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298" w:rsidRPr="0065248E" w:rsidRDefault="00B66F27" w:rsidP="0065248E">
      <w:pPr>
        <w:spacing w:before="58"/>
        <w:rPr>
          <w:i/>
          <w:sz w:val="24"/>
          <w:szCs w:val="24"/>
        </w:rPr>
      </w:pPr>
      <w:r w:rsidRPr="009C1596">
        <w:rPr>
          <w:b/>
          <w:sz w:val="24"/>
          <w:szCs w:val="24"/>
        </w:rPr>
        <w:t xml:space="preserve">CORE Course </w:t>
      </w:r>
      <w:r w:rsidR="00124066" w:rsidRPr="009C1596">
        <w:rPr>
          <w:b/>
          <w:sz w:val="24"/>
          <w:szCs w:val="24"/>
        </w:rPr>
        <w:t>–</w:t>
      </w:r>
      <w:r w:rsidRPr="009C1596">
        <w:rPr>
          <w:b/>
          <w:sz w:val="24"/>
          <w:szCs w:val="24"/>
        </w:rPr>
        <w:t xml:space="preserve"> Proposal</w:t>
      </w:r>
      <w:r w:rsidR="00124066" w:rsidRPr="009C1596">
        <w:rPr>
          <w:b/>
          <w:sz w:val="24"/>
          <w:szCs w:val="24"/>
        </w:rPr>
        <w:t xml:space="preserve"> </w:t>
      </w:r>
      <w:r w:rsidR="00124066" w:rsidRPr="009C1596">
        <w:rPr>
          <w:b/>
          <w:sz w:val="24"/>
          <w:szCs w:val="24"/>
        </w:rPr>
        <w:tab/>
      </w:r>
      <w:r w:rsidR="00124066" w:rsidRPr="009C1596">
        <w:rPr>
          <w:b/>
          <w:sz w:val="24"/>
          <w:szCs w:val="24"/>
        </w:rPr>
        <w:tab/>
      </w:r>
      <w:r w:rsidR="00124066" w:rsidRPr="009C1596">
        <w:rPr>
          <w:b/>
          <w:sz w:val="24"/>
          <w:szCs w:val="24"/>
        </w:rPr>
        <w:tab/>
      </w:r>
      <w:r w:rsidR="00124066" w:rsidRPr="009C1596">
        <w:rPr>
          <w:b/>
          <w:sz w:val="24"/>
          <w:szCs w:val="24"/>
        </w:rPr>
        <w:tab/>
      </w:r>
      <w:r w:rsidR="0065248E">
        <w:rPr>
          <w:b/>
          <w:sz w:val="24"/>
          <w:szCs w:val="24"/>
        </w:rPr>
        <w:tab/>
      </w:r>
      <w:r w:rsidR="0065248E">
        <w:rPr>
          <w:b/>
          <w:sz w:val="24"/>
          <w:szCs w:val="24"/>
        </w:rPr>
        <w:tab/>
      </w:r>
      <w:r w:rsidR="00124066" w:rsidRPr="009C1596">
        <w:rPr>
          <w:i/>
          <w:sz w:val="24"/>
          <w:szCs w:val="24"/>
        </w:rPr>
        <w:t>(</w:t>
      </w:r>
      <w:r w:rsidR="00EB5E6A" w:rsidRPr="009C1596">
        <w:rPr>
          <w:i/>
          <w:sz w:val="24"/>
          <w:szCs w:val="24"/>
        </w:rPr>
        <w:t>Form u</w:t>
      </w:r>
      <w:r w:rsidR="001803D1">
        <w:rPr>
          <w:i/>
          <w:sz w:val="24"/>
          <w:szCs w:val="24"/>
        </w:rPr>
        <w:t xml:space="preserve">pdated: </w:t>
      </w:r>
      <w:r w:rsidR="00124066" w:rsidRPr="0065248E">
        <w:rPr>
          <w:i/>
          <w:sz w:val="24"/>
          <w:szCs w:val="24"/>
        </w:rPr>
        <w:t>20</w:t>
      </w:r>
      <w:r w:rsidR="001803D1">
        <w:rPr>
          <w:i/>
          <w:sz w:val="24"/>
          <w:szCs w:val="24"/>
        </w:rPr>
        <w:t>2</w:t>
      </w:r>
      <w:r w:rsidR="00124066" w:rsidRPr="0065248E">
        <w:rPr>
          <w:i/>
          <w:sz w:val="24"/>
          <w:szCs w:val="24"/>
        </w:rPr>
        <w:t>1</w:t>
      </w:r>
      <w:r w:rsidR="001803D1">
        <w:rPr>
          <w:i/>
          <w:sz w:val="24"/>
          <w:szCs w:val="24"/>
        </w:rPr>
        <w:t>-10-05</w:t>
      </w:r>
      <w:r w:rsidR="00124066" w:rsidRPr="0065248E">
        <w:rPr>
          <w:i/>
          <w:sz w:val="24"/>
          <w:szCs w:val="24"/>
        </w:rPr>
        <w:t>)</w:t>
      </w:r>
    </w:p>
    <w:p w:rsidR="00911298" w:rsidRPr="009C1596" w:rsidRDefault="00911298" w:rsidP="00124066">
      <w:pPr>
        <w:pStyle w:val="BodyText"/>
      </w:pPr>
    </w:p>
    <w:p w:rsidR="00911298" w:rsidRPr="009C1596" w:rsidRDefault="00B66F27" w:rsidP="00124066">
      <w:pPr>
        <w:spacing w:before="185"/>
        <w:rPr>
          <w:b/>
          <w:i/>
          <w:sz w:val="24"/>
          <w:szCs w:val="24"/>
        </w:rPr>
      </w:pPr>
      <w:r w:rsidRPr="009C1596">
        <w:rPr>
          <w:b/>
          <w:i/>
          <w:sz w:val="24"/>
          <w:szCs w:val="24"/>
        </w:rPr>
        <w:t xml:space="preserve">Faculty members proposing Core courses </w:t>
      </w:r>
      <w:r w:rsidRPr="009C1596">
        <w:rPr>
          <w:b/>
          <w:i/>
          <w:sz w:val="24"/>
          <w:szCs w:val="24"/>
          <w:u w:val="single"/>
        </w:rPr>
        <w:t>agree</w:t>
      </w:r>
      <w:r w:rsidRPr="009C1596">
        <w:rPr>
          <w:b/>
          <w:i/>
          <w:sz w:val="24"/>
          <w:szCs w:val="24"/>
        </w:rPr>
        <w:t xml:space="preserve"> to take part in Core student learning assessment.</w:t>
      </w:r>
    </w:p>
    <w:p w:rsidR="00911298" w:rsidRPr="009C1596" w:rsidRDefault="00911298" w:rsidP="00124066">
      <w:pPr>
        <w:pStyle w:val="BodyText"/>
        <w:rPr>
          <w:i/>
        </w:rPr>
      </w:pPr>
    </w:p>
    <w:p w:rsidR="00911298" w:rsidRPr="009C1596" w:rsidRDefault="00911298" w:rsidP="00124066">
      <w:pPr>
        <w:pStyle w:val="BodyText"/>
        <w:spacing w:before="5"/>
        <w:rPr>
          <w:i/>
        </w:rPr>
      </w:pPr>
    </w:p>
    <w:p w:rsidR="00911298" w:rsidRPr="009C1596" w:rsidRDefault="00B66F27" w:rsidP="00124066">
      <w:pPr>
        <w:pStyle w:val="BodyText"/>
        <w:rPr>
          <w:rFonts w:ascii="Cambria"/>
          <w:b w:val="0"/>
        </w:rPr>
      </w:pPr>
      <w:r w:rsidRPr="009C1596">
        <w:rPr>
          <w:rFonts w:ascii="Cambria"/>
        </w:rPr>
        <w:t>Faculty Name_</w:t>
      </w:r>
      <w:r w:rsidRPr="009C1596">
        <w:rPr>
          <w:rFonts w:ascii="Cambria"/>
          <w:b w:val="0"/>
        </w:rPr>
        <w:t xml:space="preserve">_____________________________________________ </w:t>
      </w:r>
      <w:r w:rsidRPr="009C1596">
        <w:rPr>
          <w:rFonts w:ascii="Cambria"/>
        </w:rPr>
        <w:t>Dept</w:t>
      </w:r>
      <w:r w:rsidRPr="009C1596">
        <w:rPr>
          <w:rFonts w:ascii="Cambria"/>
          <w:b w:val="0"/>
        </w:rPr>
        <w:t>.________________________________</w:t>
      </w:r>
    </w:p>
    <w:p w:rsidR="00911298" w:rsidRPr="009C1596" w:rsidRDefault="00911298" w:rsidP="00124066">
      <w:pPr>
        <w:pStyle w:val="BodyText"/>
        <w:spacing w:before="5"/>
        <w:rPr>
          <w:rFonts w:ascii="Cambria"/>
        </w:rPr>
      </w:pPr>
    </w:p>
    <w:p w:rsidR="00911298" w:rsidRPr="009C1596" w:rsidRDefault="00B66F27" w:rsidP="00124066">
      <w:pPr>
        <w:pStyle w:val="BodyText"/>
        <w:tabs>
          <w:tab w:val="left" w:pos="8707"/>
        </w:tabs>
        <w:rPr>
          <w:b w:val="0"/>
        </w:rPr>
      </w:pPr>
      <w:r w:rsidRPr="009C1596">
        <w:t>Course Number &amp;</w:t>
      </w:r>
      <w:r w:rsidRPr="009C1596">
        <w:rPr>
          <w:spacing w:val="-10"/>
        </w:rPr>
        <w:t xml:space="preserve"> </w:t>
      </w:r>
      <w:r w:rsidRPr="009C1596">
        <w:t>Name</w:t>
      </w:r>
      <w:r w:rsidRPr="009C1596">
        <w:rPr>
          <w:b w:val="0"/>
        </w:rPr>
        <w:t xml:space="preserve">: </w:t>
      </w:r>
      <w:r w:rsidRPr="009C1596">
        <w:rPr>
          <w:b w:val="0"/>
          <w:u w:val="single"/>
        </w:rPr>
        <w:t xml:space="preserve"> </w:t>
      </w:r>
      <w:r w:rsidRPr="009C1596">
        <w:rPr>
          <w:b w:val="0"/>
          <w:u w:val="single"/>
        </w:rPr>
        <w:tab/>
      </w:r>
    </w:p>
    <w:p w:rsidR="00911298" w:rsidRPr="009C1596" w:rsidRDefault="00911298" w:rsidP="00124066">
      <w:pPr>
        <w:pStyle w:val="BodyText"/>
        <w:spacing w:before="2"/>
        <w:rPr>
          <w:b w:val="0"/>
        </w:rPr>
      </w:pPr>
    </w:p>
    <w:p w:rsidR="00911298" w:rsidRPr="009C1596" w:rsidRDefault="00B66F27" w:rsidP="00124066">
      <w:pPr>
        <w:pStyle w:val="BodyText"/>
        <w:tabs>
          <w:tab w:val="left" w:pos="5819"/>
          <w:tab w:val="left" w:pos="6839"/>
          <w:tab w:val="left" w:pos="9295"/>
        </w:tabs>
        <w:spacing w:before="90"/>
        <w:rPr>
          <w:b w:val="0"/>
        </w:rPr>
      </w:pPr>
      <w:r w:rsidRPr="009C1596">
        <w:t>Cross-listing</w:t>
      </w:r>
      <w:r w:rsidRPr="009C1596">
        <w:rPr>
          <w:spacing w:val="-1"/>
        </w:rPr>
        <w:t xml:space="preserve"> </w:t>
      </w:r>
      <w:r w:rsidRPr="009C1596">
        <w:t>(if</w:t>
      </w:r>
      <w:r w:rsidRPr="009C1596">
        <w:rPr>
          <w:spacing w:val="-1"/>
        </w:rPr>
        <w:t xml:space="preserve"> </w:t>
      </w:r>
      <w:r w:rsidRPr="009C1596">
        <w:t>relevant</w:t>
      </w:r>
      <w:r w:rsidRPr="009C1596">
        <w:rPr>
          <w:b w:val="0"/>
        </w:rPr>
        <w:t>):</w:t>
      </w:r>
      <w:r w:rsidRPr="009C1596">
        <w:rPr>
          <w:b w:val="0"/>
          <w:u w:val="single"/>
        </w:rPr>
        <w:t xml:space="preserve"> </w:t>
      </w:r>
      <w:r w:rsidRPr="009C1596">
        <w:rPr>
          <w:b w:val="0"/>
          <w:u w:val="single"/>
        </w:rPr>
        <w:tab/>
      </w:r>
      <w:r w:rsidRPr="009C1596">
        <w:tab/>
        <w:t>Credits</w:t>
      </w:r>
      <w:r w:rsidRPr="009C1596">
        <w:rPr>
          <w:b w:val="0"/>
        </w:rPr>
        <w:t xml:space="preserve">: </w:t>
      </w:r>
      <w:r w:rsidRPr="009C1596">
        <w:rPr>
          <w:b w:val="0"/>
          <w:u w:val="single"/>
        </w:rPr>
        <w:t xml:space="preserve"> </w:t>
      </w:r>
      <w:r w:rsidRPr="009C1596">
        <w:rPr>
          <w:b w:val="0"/>
          <w:u w:val="single"/>
        </w:rPr>
        <w:tab/>
      </w:r>
    </w:p>
    <w:p w:rsidR="00911298" w:rsidRPr="009C1596" w:rsidRDefault="00911298" w:rsidP="00124066">
      <w:pPr>
        <w:pStyle w:val="BodyText"/>
        <w:spacing w:before="9"/>
        <w:rPr>
          <w:b w:val="0"/>
        </w:rPr>
      </w:pPr>
    </w:p>
    <w:p w:rsidR="00911298" w:rsidRPr="009C1596" w:rsidRDefault="00B66F27" w:rsidP="00124066">
      <w:pPr>
        <w:spacing w:before="90"/>
        <w:rPr>
          <w:b/>
          <w:sz w:val="24"/>
          <w:szCs w:val="24"/>
        </w:rPr>
      </w:pPr>
      <w:r w:rsidRPr="009C1596">
        <w:rPr>
          <w:b/>
          <w:sz w:val="24"/>
          <w:szCs w:val="24"/>
        </w:rPr>
        <w:t>Course Description (</w:t>
      </w:r>
      <w:r w:rsidRPr="009C1596">
        <w:rPr>
          <w:i/>
          <w:sz w:val="24"/>
          <w:szCs w:val="24"/>
        </w:rPr>
        <w:t>to appear in the Course Catalog</w:t>
      </w:r>
      <w:r w:rsidRPr="009C1596">
        <w:rPr>
          <w:b/>
          <w:sz w:val="24"/>
          <w:szCs w:val="24"/>
        </w:rPr>
        <w:t>):</w:t>
      </w:r>
    </w:p>
    <w:p w:rsidR="00911298" w:rsidRPr="009C1596" w:rsidRDefault="00911298" w:rsidP="00124066">
      <w:pPr>
        <w:pStyle w:val="BodyText"/>
        <w:rPr>
          <w:b w:val="0"/>
        </w:rPr>
      </w:pPr>
    </w:p>
    <w:p w:rsidR="00911298" w:rsidRPr="009C1596" w:rsidRDefault="00911298" w:rsidP="00124066">
      <w:pPr>
        <w:pStyle w:val="BodyText"/>
        <w:rPr>
          <w:b w:val="0"/>
        </w:rPr>
      </w:pPr>
    </w:p>
    <w:p w:rsidR="00911298" w:rsidRDefault="00911298" w:rsidP="00124066">
      <w:pPr>
        <w:pStyle w:val="BodyText"/>
        <w:rPr>
          <w:b w:val="0"/>
        </w:rPr>
      </w:pPr>
    </w:p>
    <w:p w:rsidR="009C1596" w:rsidRDefault="009C1596" w:rsidP="00124066">
      <w:pPr>
        <w:pStyle w:val="BodyText"/>
        <w:rPr>
          <w:b w:val="0"/>
        </w:rPr>
      </w:pPr>
    </w:p>
    <w:p w:rsidR="009C1596" w:rsidRPr="009C1596" w:rsidRDefault="009C1596" w:rsidP="00124066">
      <w:pPr>
        <w:pStyle w:val="BodyText"/>
        <w:rPr>
          <w:b w:val="0"/>
        </w:rPr>
      </w:pPr>
    </w:p>
    <w:p w:rsidR="00911298" w:rsidRPr="009C1596" w:rsidRDefault="00911298" w:rsidP="00124066">
      <w:pPr>
        <w:pStyle w:val="BodyText"/>
        <w:rPr>
          <w:b w:val="0"/>
        </w:rPr>
      </w:pPr>
    </w:p>
    <w:p w:rsidR="00911298" w:rsidRPr="009C1596" w:rsidRDefault="00911298" w:rsidP="00124066">
      <w:pPr>
        <w:pStyle w:val="BodyText"/>
        <w:rPr>
          <w:b w:val="0"/>
        </w:rPr>
      </w:pPr>
    </w:p>
    <w:p w:rsidR="00911298" w:rsidRPr="009C1596" w:rsidRDefault="00124066" w:rsidP="00253451">
      <w:pPr>
        <w:pStyle w:val="BodyText"/>
        <w:tabs>
          <w:tab w:val="left" w:pos="360"/>
        </w:tabs>
        <w:spacing w:before="1"/>
        <w:ind w:left="360" w:right="668"/>
        <w:rPr>
          <w:b w:val="0"/>
        </w:rPr>
      </w:pPr>
      <w:r w:rsidRPr="009C1596">
        <w:rPr>
          <w:b w:val="0"/>
        </w:rPr>
        <w:t>I</w:t>
      </w:r>
      <w:r w:rsidR="00B66F27" w:rsidRPr="009C1596">
        <w:rPr>
          <w:b w:val="0"/>
        </w:rPr>
        <w:t xml:space="preserve">f the course currently exists and the course description is being modified, please include the </w:t>
      </w:r>
      <w:r w:rsidR="00B66F27" w:rsidRPr="009C1596">
        <w:rPr>
          <w:b w:val="0"/>
          <w:u w:val="thick"/>
        </w:rPr>
        <w:t>current course description</w:t>
      </w:r>
      <w:r w:rsidR="00B66F27" w:rsidRPr="009C1596">
        <w:rPr>
          <w:b w:val="0"/>
        </w:rPr>
        <w:t xml:space="preserve"> here</w:t>
      </w:r>
      <w:r w:rsidR="00D15EE0" w:rsidRPr="009C1596">
        <w:rPr>
          <w:b w:val="0"/>
        </w:rPr>
        <w:t xml:space="preserve"> (</w:t>
      </w:r>
      <w:r w:rsidR="00D15EE0" w:rsidRPr="009C1596">
        <w:rPr>
          <w:b w:val="0"/>
          <w:i/>
        </w:rPr>
        <w:t>i.e.</w:t>
      </w:r>
      <w:r w:rsidR="00D15EE0" w:rsidRPr="009C1596">
        <w:rPr>
          <w:b w:val="0"/>
        </w:rPr>
        <w:t>, the course description currently in the catalog)</w:t>
      </w:r>
      <w:r w:rsidR="00B66F27" w:rsidRPr="009C1596">
        <w:rPr>
          <w:b w:val="0"/>
        </w:rPr>
        <w:t>:</w:t>
      </w:r>
    </w:p>
    <w:p w:rsidR="00911298" w:rsidRPr="009C1596" w:rsidRDefault="00911298" w:rsidP="00124066">
      <w:pPr>
        <w:pStyle w:val="BodyText"/>
        <w:rPr>
          <w:b w:val="0"/>
        </w:rPr>
      </w:pPr>
    </w:p>
    <w:p w:rsidR="00911298" w:rsidRPr="009C1596" w:rsidRDefault="00911298" w:rsidP="00124066">
      <w:pPr>
        <w:pStyle w:val="BodyText"/>
        <w:rPr>
          <w:b w:val="0"/>
        </w:rPr>
      </w:pPr>
    </w:p>
    <w:p w:rsidR="00124066" w:rsidRDefault="00124066" w:rsidP="00124066">
      <w:pPr>
        <w:pStyle w:val="BodyText"/>
        <w:rPr>
          <w:b w:val="0"/>
        </w:rPr>
      </w:pPr>
    </w:p>
    <w:p w:rsidR="009C1596" w:rsidRDefault="009C1596" w:rsidP="00124066">
      <w:pPr>
        <w:pStyle w:val="BodyText"/>
        <w:rPr>
          <w:b w:val="0"/>
        </w:rPr>
      </w:pPr>
    </w:p>
    <w:p w:rsidR="009C1596" w:rsidRPr="009C1596" w:rsidRDefault="009C1596" w:rsidP="00124066">
      <w:pPr>
        <w:pStyle w:val="BodyText"/>
        <w:rPr>
          <w:b w:val="0"/>
        </w:rPr>
      </w:pPr>
    </w:p>
    <w:p w:rsidR="00911298" w:rsidRPr="009C1596" w:rsidRDefault="00911298" w:rsidP="00124066">
      <w:pPr>
        <w:pStyle w:val="BodyText"/>
        <w:rPr>
          <w:b w:val="0"/>
        </w:rPr>
      </w:pPr>
    </w:p>
    <w:p w:rsidR="00911298" w:rsidRPr="009C1596" w:rsidRDefault="00B66F27" w:rsidP="005F5448">
      <w:pPr>
        <w:pStyle w:val="BodyText"/>
        <w:tabs>
          <w:tab w:val="left" w:pos="4447"/>
          <w:tab w:val="left" w:pos="8615"/>
        </w:tabs>
        <w:spacing w:before="230"/>
      </w:pPr>
      <w:r w:rsidRPr="009C1596">
        <w:t>Pre-requisites</w:t>
      </w:r>
      <w:r w:rsidR="005F5448" w:rsidRPr="009C1596">
        <w:t xml:space="preserve"> (</w:t>
      </w:r>
      <w:r w:rsidR="005F5448" w:rsidRPr="009C1596">
        <w:rPr>
          <w:i/>
        </w:rPr>
        <w:t>courses or class standing</w:t>
      </w:r>
      <w:r w:rsidR="005F5448" w:rsidRPr="009C1596">
        <w:t>)</w:t>
      </w:r>
      <w:r w:rsidRPr="009C1596">
        <w:t>:</w:t>
      </w:r>
      <w:r w:rsidRPr="009C1596">
        <w:rPr>
          <w:u w:val="single"/>
        </w:rPr>
        <w:tab/>
      </w:r>
      <w:r w:rsidR="005F5448" w:rsidRPr="009C1596">
        <w:rPr>
          <w:u w:val="single"/>
        </w:rPr>
        <w:t xml:space="preserve">_________________ __ </w:t>
      </w:r>
      <w:r w:rsidR="005F5448" w:rsidRPr="009C1596">
        <w:t xml:space="preserve">    </w:t>
      </w:r>
      <w:r w:rsidRPr="009C1596">
        <w:t>Co-requisites:</w:t>
      </w:r>
      <w:r w:rsidRPr="009C1596">
        <w:rPr>
          <w:u w:val="single"/>
        </w:rPr>
        <w:t xml:space="preserve"> </w:t>
      </w:r>
      <w:r w:rsidR="005F5448" w:rsidRPr="009C1596">
        <w:rPr>
          <w:u w:val="single"/>
        </w:rPr>
        <w:t>_________</w:t>
      </w:r>
    </w:p>
    <w:p w:rsidR="005F5448" w:rsidRPr="009C1596" w:rsidRDefault="005F5448" w:rsidP="00124066">
      <w:pPr>
        <w:spacing w:before="90"/>
        <w:ind w:right="94"/>
        <w:rPr>
          <w:b/>
          <w:sz w:val="24"/>
          <w:szCs w:val="24"/>
        </w:rPr>
      </w:pPr>
    </w:p>
    <w:p w:rsidR="00911298" w:rsidRPr="009C1596" w:rsidRDefault="00B66F27" w:rsidP="00124066">
      <w:pPr>
        <w:spacing w:before="90"/>
        <w:ind w:right="94"/>
        <w:rPr>
          <w:sz w:val="24"/>
          <w:szCs w:val="24"/>
        </w:rPr>
      </w:pPr>
      <w:r w:rsidRPr="009C1596">
        <w:rPr>
          <w:b/>
          <w:sz w:val="24"/>
          <w:szCs w:val="24"/>
        </w:rPr>
        <w:t xml:space="preserve">Additional catalog information </w:t>
      </w:r>
      <w:r w:rsidRPr="009C1596">
        <w:rPr>
          <w:sz w:val="24"/>
          <w:szCs w:val="24"/>
        </w:rPr>
        <w:t>(</w:t>
      </w:r>
      <w:r w:rsidRPr="009C1596">
        <w:rPr>
          <w:i/>
          <w:sz w:val="24"/>
          <w:szCs w:val="24"/>
        </w:rPr>
        <w:t xml:space="preserve">e.g., </w:t>
      </w:r>
      <w:r w:rsidRPr="009C1596">
        <w:rPr>
          <w:sz w:val="24"/>
          <w:szCs w:val="24"/>
        </w:rPr>
        <w:t>Fulfills DIV/VPA/IDS, if the course will fulfill one or more of these categories; Pass/fail only; Not open to...;)</w:t>
      </w:r>
    </w:p>
    <w:p w:rsidR="00911298" w:rsidRPr="009C1596" w:rsidRDefault="00911298" w:rsidP="00124066">
      <w:pPr>
        <w:pStyle w:val="BodyText"/>
        <w:rPr>
          <w:b w:val="0"/>
        </w:rPr>
      </w:pPr>
    </w:p>
    <w:p w:rsidR="00911298" w:rsidRPr="009C1596" w:rsidRDefault="00911298" w:rsidP="00124066">
      <w:pPr>
        <w:pStyle w:val="BodyText"/>
        <w:rPr>
          <w:b w:val="0"/>
        </w:rPr>
      </w:pPr>
    </w:p>
    <w:p w:rsidR="00911298" w:rsidRPr="009C1596" w:rsidRDefault="00911298" w:rsidP="00124066">
      <w:pPr>
        <w:pStyle w:val="BodyText"/>
        <w:rPr>
          <w:b w:val="0"/>
        </w:rPr>
      </w:pPr>
    </w:p>
    <w:p w:rsidR="00911298" w:rsidRPr="009C1596" w:rsidRDefault="00911298" w:rsidP="00124066">
      <w:pPr>
        <w:pStyle w:val="BodyText"/>
        <w:rPr>
          <w:b w:val="0"/>
        </w:rPr>
      </w:pPr>
    </w:p>
    <w:p w:rsidR="00911298" w:rsidRPr="009C1596" w:rsidRDefault="00911298" w:rsidP="00124066">
      <w:pPr>
        <w:pStyle w:val="BodyText"/>
        <w:rPr>
          <w:b w:val="0"/>
        </w:rPr>
      </w:pPr>
    </w:p>
    <w:p w:rsidR="00911298" w:rsidRPr="009C1596" w:rsidRDefault="00B66F27" w:rsidP="00124066">
      <w:pPr>
        <w:pStyle w:val="BodyText"/>
        <w:tabs>
          <w:tab w:val="left" w:pos="4319"/>
          <w:tab w:val="left" w:pos="4599"/>
          <w:tab w:val="left" w:pos="8759"/>
        </w:tabs>
        <w:spacing w:before="90"/>
      </w:pPr>
      <w:r w:rsidRPr="009C1596">
        <w:t>First</w:t>
      </w:r>
      <w:r w:rsidRPr="009C1596">
        <w:rPr>
          <w:spacing w:val="-1"/>
        </w:rPr>
        <w:t xml:space="preserve"> </w:t>
      </w:r>
      <w:r w:rsidRPr="009C1596">
        <w:t>Offering:</w:t>
      </w:r>
      <w:r w:rsidRPr="009C1596">
        <w:rPr>
          <w:b w:val="0"/>
        </w:rPr>
        <w:t xml:space="preserve"> </w:t>
      </w:r>
      <w:r w:rsidR="00DA6A81" w:rsidRPr="009C1596">
        <w:rPr>
          <w:b w:val="0"/>
        </w:rPr>
        <w:t>______________________</w:t>
      </w:r>
      <w:r w:rsidRPr="009C1596">
        <w:rPr>
          <w:b w:val="0"/>
        </w:rPr>
        <w:tab/>
      </w:r>
      <w:r w:rsidRPr="009C1596">
        <w:tab/>
        <w:t>Future</w:t>
      </w:r>
      <w:r w:rsidRPr="009C1596">
        <w:rPr>
          <w:spacing w:val="-6"/>
        </w:rPr>
        <w:t xml:space="preserve"> </w:t>
      </w:r>
      <w:r w:rsidRPr="009C1596">
        <w:t>Offerings</w:t>
      </w:r>
      <w:r w:rsidRPr="009C1596">
        <w:rPr>
          <w:b w:val="0"/>
          <w:u w:val="single"/>
        </w:rPr>
        <w:t xml:space="preserve">:  </w:t>
      </w:r>
      <w:r w:rsidRPr="009C1596">
        <w:rPr>
          <w:b w:val="0"/>
          <w:u w:val="single"/>
        </w:rPr>
        <w:tab/>
      </w:r>
      <w:r w:rsidR="00124066" w:rsidRPr="009C1596">
        <w:rPr>
          <w:b w:val="0"/>
          <w:u w:val="single"/>
        </w:rPr>
        <w:tab/>
      </w:r>
    </w:p>
    <w:p w:rsidR="00124066" w:rsidRPr="009C1596" w:rsidRDefault="00D15EE0" w:rsidP="00D15EE0">
      <w:pPr>
        <w:pStyle w:val="ListParagraph"/>
        <w:tabs>
          <w:tab w:val="left" w:pos="489"/>
        </w:tabs>
        <w:spacing w:line="273" w:lineRule="exact"/>
        <w:ind w:left="0" w:firstLine="0"/>
        <w:rPr>
          <w:i/>
          <w:sz w:val="24"/>
          <w:szCs w:val="24"/>
        </w:rPr>
      </w:pPr>
      <w:r w:rsidRPr="009C1596">
        <w:rPr>
          <w:i/>
          <w:sz w:val="24"/>
          <w:szCs w:val="24"/>
        </w:rPr>
        <w:t>N.B</w:t>
      </w:r>
      <w:r w:rsidR="00B66F27" w:rsidRPr="009C1596">
        <w:rPr>
          <w:i/>
          <w:sz w:val="24"/>
          <w:szCs w:val="24"/>
        </w:rPr>
        <w:t>.: A course must be offered at least once every three years, preferably every other</w:t>
      </w:r>
      <w:r w:rsidR="00B66F27" w:rsidRPr="009C1596">
        <w:rPr>
          <w:i/>
          <w:spacing w:val="-9"/>
          <w:sz w:val="24"/>
          <w:szCs w:val="24"/>
        </w:rPr>
        <w:t xml:space="preserve"> </w:t>
      </w:r>
      <w:r w:rsidR="00B66F27" w:rsidRPr="009C1596">
        <w:rPr>
          <w:i/>
          <w:sz w:val="24"/>
          <w:szCs w:val="24"/>
        </w:rPr>
        <w:t>year.</w:t>
      </w:r>
    </w:p>
    <w:p w:rsidR="00911298" w:rsidRPr="009C1596" w:rsidRDefault="00911298" w:rsidP="00124066">
      <w:pPr>
        <w:pStyle w:val="BodyText"/>
        <w:spacing w:before="4"/>
        <w:rPr>
          <w:b w:val="0"/>
          <w:i/>
        </w:rPr>
      </w:pPr>
    </w:p>
    <w:p w:rsidR="00DA6A81" w:rsidRPr="009C1596" w:rsidRDefault="00DA6A81" w:rsidP="00124066">
      <w:pPr>
        <w:pStyle w:val="BodyText"/>
        <w:spacing w:before="4"/>
        <w:rPr>
          <w:b w:val="0"/>
        </w:rPr>
      </w:pPr>
      <w:r w:rsidRPr="009C1596">
        <w:t xml:space="preserve">Expected Instructor(s) </w:t>
      </w:r>
      <w:r w:rsidRPr="009C1596">
        <w:rPr>
          <w:b w:val="0"/>
        </w:rPr>
        <w:t>___________________________________________________________</w:t>
      </w:r>
    </w:p>
    <w:p w:rsidR="00DA6A81" w:rsidRPr="009C1596" w:rsidRDefault="00DA6A81" w:rsidP="00124066">
      <w:pPr>
        <w:pStyle w:val="BodyText"/>
      </w:pPr>
    </w:p>
    <w:p w:rsidR="00911298" w:rsidRPr="009C1596" w:rsidRDefault="00B66F27" w:rsidP="00124066">
      <w:pPr>
        <w:pStyle w:val="BodyText"/>
        <w:rPr>
          <w:b w:val="0"/>
        </w:rPr>
      </w:pPr>
      <w:r w:rsidRPr="009C1596">
        <w:t xml:space="preserve">The course syllabus MUST be submitted with this form. </w:t>
      </w:r>
      <w:r w:rsidR="00DA6A81" w:rsidRPr="009C1596">
        <w:t xml:space="preserve"> </w:t>
      </w:r>
      <w:r w:rsidR="00DA6A81" w:rsidRPr="009C1596">
        <w:rPr>
          <w:b w:val="0"/>
        </w:rPr>
        <w:t>(S</w:t>
      </w:r>
      <w:r w:rsidRPr="009C1596">
        <w:rPr>
          <w:b w:val="0"/>
        </w:rPr>
        <w:t xml:space="preserve">ee </w:t>
      </w:r>
      <w:r w:rsidR="00DA6A81" w:rsidRPr="009C1596">
        <w:rPr>
          <w:b w:val="0"/>
        </w:rPr>
        <w:t xml:space="preserve">Section </w:t>
      </w:r>
      <w:r w:rsidR="0067574C" w:rsidRPr="009C1596">
        <w:rPr>
          <w:b w:val="0"/>
        </w:rPr>
        <w:t>5</w:t>
      </w:r>
      <w:r w:rsidRPr="009C1596">
        <w:rPr>
          <w:b w:val="0"/>
        </w:rPr>
        <w:t xml:space="preserve"> below</w:t>
      </w:r>
      <w:r w:rsidR="00DA6A81" w:rsidRPr="009C1596">
        <w:rPr>
          <w:b w:val="0"/>
        </w:rPr>
        <w:t>.</w:t>
      </w:r>
      <w:r w:rsidRPr="009C1596">
        <w:rPr>
          <w:b w:val="0"/>
        </w:rPr>
        <w:t>)</w:t>
      </w:r>
    </w:p>
    <w:p w:rsidR="00911298" w:rsidRPr="009C1596" w:rsidRDefault="00911298" w:rsidP="00124066">
      <w:pPr>
        <w:rPr>
          <w:sz w:val="24"/>
          <w:szCs w:val="24"/>
        </w:rPr>
        <w:sectPr w:rsidR="00911298" w:rsidRPr="009C1596" w:rsidSect="009C1596">
          <w:footerReference w:type="default" r:id="rId9"/>
          <w:type w:val="continuous"/>
          <w:pgSz w:w="12240" w:h="15840"/>
          <w:pgMar w:top="913" w:right="1166" w:bottom="1008" w:left="1325" w:header="720" w:footer="1088" w:gutter="0"/>
          <w:cols w:space="720"/>
        </w:sectPr>
      </w:pPr>
    </w:p>
    <w:p w:rsidR="00911298" w:rsidRPr="009C1596" w:rsidRDefault="00B66F27" w:rsidP="00124066">
      <w:pPr>
        <w:pStyle w:val="BodyText"/>
        <w:spacing w:before="76"/>
        <w:ind w:right="40"/>
        <w:jc w:val="center"/>
      </w:pPr>
      <w:r w:rsidRPr="009C1596">
        <w:lastRenderedPageBreak/>
        <w:t>REQUIRED INFORMATION</w:t>
      </w:r>
    </w:p>
    <w:p w:rsidR="00911298" w:rsidRPr="009C1596" w:rsidRDefault="00911298" w:rsidP="00124066">
      <w:pPr>
        <w:pStyle w:val="BodyText"/>
        <w:spacing w:before="11"/>
      </w:pPr>
    </w:p>
    <w:p w:rsidR="00911298" w:rsidRPr="009C1596" w:rsidRDefault="00B66F27" w:rsidP="00D848E6">
      <w:pPr>
        <w:pStyle w:val="ListParagraph"/>
        <w:numPr>
          <w:ilvl w:val="2"/>
          <w:numId w:val="4"/>
        </w:numPr>
        <w:tabs>
          <w:tab w:val="left" w:pos="661"/>
        </w:tabs>
        <w:spacing w:line="274" w:lineRule="exact"/>
        <w:ind w:left="360" w:hanging="376"/>
        <w:jc w:val="left"/>
        <w:rPr>
          <w:sz w:val="24"/>
          <w:szCs w:val="24"/>
        </w:rPr>
      </w:pPr>
      <w:r w:rsidRPr="009C1596">
        <w:rPr>
          <w:b/>
          <w:sz w:val="24"/>
          <w:szCs w:val="24"/>
        </w:rPr>
        <w:t>Course caps: What place in the Core will this course</w:t>
      </w:r>
      <w:r w:rsidRPr="009C1596">
        <w:rPr>
          <w:b/>
          <w:spacing w:val="-3"/>
          <w:sz w:val="24"/>
          <w:szCs w:val="24"/>
        </w:rPr>
        <w:t xml:space="preserve"> </w:t>
      </w:r>
      <w:r w:rsidRPr="009C1596">
        <w:rPr>
          <w:b/>
          <w:sz w:val="24"/>
          <w:szCs w:val="24"/>
        </w:rPr>
        <w:t>occupy?</w:t>
      </w:r>
      <w:r w:rsidR="009C1596" w:rsidRPr="009C1596">
        <w:rPr>
          <w:b/>
          <w:sz w:val="24"/>
          <w:szCs w:val="24"/>
        </w:rPr>
        <w:t xml:space="preserve">  </w:t>
      </w:r>
      <w:r w:rsidRPr="009C1596">
        <w:rPr>
          <w:sz w:val="24"/>
          <w:szCs w:val="24"/>
        </w:rPr>
        <w:t>(select ONE “Cou</w:t>
      </w:r>
      <w:r w:rsidR="009C1596" w:rsidRPr="009C1596">
        <w:rPr>
          <w:sz w:val="24"/>
          <w:szCs w:val="24"/>
        </w:rPr>
        <w:t>rse Type”</w:t>
      </w:r>
      <w:r w:rsidRPr="009C1596">
        <w:rPr>
          <w:sz w:val="24"/>
          <w:szCs w:val="24"/>
        </w:rPr>
        <w:t>)</w:t>
      </w:r>
    </w:p>
    <w:p w:rsidR="00911298" w:rsidRPr="009C1596" w:rsidRDefault="00911298" w:rsidP="00D15EE0">
      <w:pPr>
        <w:pStyle w:val="BodyText"/>
        <w:spacing w:before="8"/>
        <w:ind w:left="360"/>
        <w:rPr>
          <w:b w:val="0"/>
        </w:rPr>
      </w:pPr>
    </w:p>
    <w:tbl>
      <w:tblPr>
        <w:tblW w:w="96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6390"/>
        <w:gridCol w:w="1710"/>
      </w:tblGrid>
      <w:tr w:rsidR="00911298" w:rsidRPr="009C1596" w:rsidTr="002223A0">
        <w:trPr>
          <w:trHeight w:val="690"/>
        </w:trPr>
        <w:tc>
          <w:tcPr>
            <w:tcW w:w="1530" w:type="dxa"/>
            <w:vAlign w:val="center"/>
          </w:tcPr>
          <w:p w:rsidR="00911298" w:rsidRPr="009C1596" w:rsidRDefault="0067574C" w:rsidP="0067574C">
            <w:pPr>
              <w:pStyle w:val="TableParagraph"/>
              <w:spacing w:before="67" w:line="240" w:lineRule="auto"/>
              <w:ind w:right="85"/>
              <w:jc w:val="center"/>
              <w:rPr>
                <w:b/>
                <w:sz w:val="24"/>
                <w:szCs w:val="24"/>
              </w:rPr>
            </w:pPr>
            <w:r w:rsidRPr="009C1596">
              <w:rPr>
                <w:b/>
                <w:sz w:val="24"/>
                <w:szCs w:val="24"/>
              </w:rPr>
              <w:t>Check Here</w:t>
            </w:r>
          </w:p>
        </w:tc>
        <w:tc>
          <w:tcPr>
            <w:tcW w:w="6390" w:type="dxa"/>
          </w:tcPr>
          <w:p w:rsidR="00911298" w:rsidRPr="009C1596" w:rsidRDefault="00B66F27" w:rsidP="00D15EE0">
            <w:pPr>
              <w:pStyle w:val="TableParagraph"/>
              <w:spacing w:before="203" w:line="240" w:lineRule="auto"/>
              <w:ind w:left="360"/>
              <w:jc w:val="center"/>
              <w:rPr>
                <w:b/>
                <w:sz w:val="24"/>
                <w:szCs w:val="24"/>
              </w:rPr>
            </w:pPr>
            <w:r w:rsidRPr="009C1596">
              <w:rPr>
                <w:b/>
                <w:sz w:val="24"/>
                <w:szCs w:val="24"/>
              </w:rPr>
              <w:t>Course Type</w:t>
            </w:r>
          </w:p>
        </w:tc>
        <w:tc>
          <w:tcPr>
            <w:tcW w:w="1710" w:type="dxa"/>
            <w:vAlign w:val="center"/>
          </w:tcPr>
          <w:p w:rsidR="00911298" w:rsidRPr="009C1596" w:rsidRDefault="00B66F27" w:rsidP="00EB5E6A">
            <w:pPr>
              <w:pStyle w:val="TableParagraph"/>
              <w:spacing w:before="67" w:line="240" w:lineRule="auto"/>
              <w:ind w:left="90" w:right="82"/>
              <w:jc w:val="center"/>
              <w:rPr>
                <w:b/>
                <w:sz w:val="24"/>
                <w:szCs w:val="24"/>
              </w:rPr>
            </w:pPr>
            <w:r w:rsidRPr="009C1596">
              <w:rPr>
                <w:b/>
                <w:sz w:val="24"/>
                <w:szCs w:val="24"/>
              </w:rPr>
              <w:t>Standard Cap</w:t>
            </w:r>
          </w:p>
        </w:tc>
      </w:tr>
      <w:tr w:rsidR="00911298" w:rsidRPr="009C1596" w:rsidTr="002223A0">
        <w:trPr>
          <w:trHeight w:val="321"/>
        </w:trPr>
        <w:tc>
          <w:tcPr>
            <w:tcW w:w="1530" w:type="dxa"/>
            <w:vAlign w:val="center"/>
          </w:tcPr>
          <w:p w:rsidR="00911298" w:rsidRPr="009C1596" w:rsidRDefault="00911298" w:rsidP="002223A0">
            <w:pPr>
              <w:pStyle w:val="TableParagraph"/>
              <w:numPr>
                <w:ilvl w:val="0"/>
                <w:numId w:val="5"/>
              </w:numPr>
              <w:spacing w:line="302" w:lineRule="exact"/>
              <w:ind w:left="450" w:right="258"/>
              <w:jc w:val="center"/>
              <w:rPr>
                <w:rFonts w:ascii="MS Gothic" w:hAnsi="MS Gothic"/>
                <w:b/>
                <w:sz w:val="24"/>
                <w:szCs w:val="24"/>
              </w:rPr>
            </w:pPr>
          </w:p>
        </w:tc>
        <w:tc>
          <w:tcPr>
            <w:tcW w:w="6390" w:type="dxa"/>
          </w:tcPr>
          <w:p w:rsidR="00911298" w:rsidRPr="009C1596" w:rsidRDefault="00B66F27" w:rsidP="002223A0">
            <w:pPr>
              <w:pStyle w:val="TableParagraph"/>
              <w:ind w:left="180"/>
              <w:rPr>
                <w:b/>
                <w:sz w:val="24"/>
                <w:szCs w:val="24"/>
              </w:rPr>
            </w:pPr>
            <w:r w:rsidRPr="009C1596">
              <w:rPr>
                <w:b/>
                <w:sz w:val="24"/>
                <w:szCs w:val="24"/>
              </w:rPr>
              <w:t>COR 100</w:t>
            </w:r>
          </w:p>
        </w:tc>
        <w:tc>
          <w:tcPr>
            <w:tcW w:w="1710" w:type="dxa"/>
            <w:vAlign w:val="center"/>
          </w:tcPr>
          <w:p w:rsidR="00911298" w:rsidRPr="009C1596" w:rsidRDefault="00B66F27" w:rsidP="00EB5E6A">
            <w:pPr>
              <w:pStyle w:val="TableParagraph"/>
              <w:ind w:left="90"/>
              <w:jc w:val="center"/>
              <w:rPr>
                <w:b/>
                <w:sz w:val="24"/>
                <w:szCs w:val="24"/>
              </w:rPr>
            </w:pPr>
            <w:r w:rsidRPr="009C1596">
              <w:rPr>
                <w:b/>
                <w:sz w:val="24"/>
                <w:szCs w:val="24"/>
              </w:rPr>
              <w:t>20</w:t>
            </w:r>
          </w:p>
        </w:tc>
      </w:tr>
      <w:tr w:rsidR="00911298" w:rsidRPr="009C1596" w:rsidTr="002223A0">
        <w:trPr>
          <w:trHeight w:val="321"/>
        </w:trPr>
        <w:tc>
          <w:tcPr>
            <w:tcW w:w="1530" w:type="dxa"/>
            <w:vAlign w:val="center"/>
          </w:tcPr>
          <w:p w:rsidR="00911298" w:rsidRPr="009C1596" w:rsidRDefault="00911298" w:rsidP="002223A0">
            <w:pPr>
              <w:pStyle w:val="TableParagraph"/>
              <w:numPr>
                <w:ilvl w:val="0"/>
                <w:numId w:val="5"/>
              </w:numPr>
              <w:spacing w:line="302" w:lineRule="exact"/>
              <w:ind w:left="450" w:right="258"/>
              <w:jc w:val="center"/>
              <w:rPr>
                <w:rFonts w:ascii="MS Gothic" w:hAnsi="MS Gothic"/>
                <w:b/>
                <w:sz w:val="24"/>
                <w:szCs w:val="24"/>
              </w:rPr>
            </w:pPr>
          </w:p>
        </w:tc>
        <w:tc>
          <w:tcPr>
            <w:tcW w:w="6390" w:type="dxa"/>
          </w:tcPr>
          <w:p w:rsidR="00911298" w:rsidRPr="009C1596" w:rsidRDefault="00B66F27" w:rsidP="002223A0">
            <w:pPr>
              <w:pStyle w:val="TableParagraph"/>
              <w:ind w:left="180"/>
              <w:rPr>
                <w:b/>
                <w:sz w:val="24"/>
                <w:szCs w:val="24"/>
              </w:rPr>
            </w:pPr>
            <w:r w:rsidRPr="009C1596">
              <w:rPr>
                <w:b/>
                <w:sz w:val="24"/>
                <w:szCs w:val="24"/>
              </w:rPr>
              <w:t>ENG 310</w:t>
            </w:r>
          </w:p>
        </w:tc>
        <w:tc>
          <w:tcPr>
            <w:tcW w:w="1710" w:type="dxa"/>
            <w:vAlign w:val="center"/>
          </w:tcPr>
          <w:p w:rsidR="00911298" w:rsidRPr="009C1596" w:rsidRDefault="00B66F27" w:rsidP="00EB5E6A">
            <w:pPr>
              <w:pStyle w:val="TableParagraph"/>
              <w:ind w:left="90"/>
              <w:jc w:val="center"/>
              <w:rPr>
                <w:b/>
                <w:sz w:val="24"/>
                <w:szCs w:val="24"/>
              </w:rPr>
            </w:pPr>
            <w:r w:rsidRPr="009C1596">
              <w:rPr>
                <w:b/>
                <w:sz w:val="24"/>
                <w:szCs w:val="24"/>
              </w:rPr>
              <w:t>30</w:t>
            </w:r>
          </w:p>
        </w:tc>
      </w:tr>
      <w:tr w:rsidR="00911298" w:rsidRPr="009C1596" w:rsidTr="002223A0">
        <w:trPr>
          <w:trHeight w:val="322"/>
        </w:trPr>
        <w:tc>
          <w:tcPr>
            <w:tcW w:w="1530" w:type="dxa"/>
            <w:vAlign w:val="center"/>
          </w:tcPr>
          <w:p w:rsidR="00911298" w:rsidRPr="009C1596" w:rsidRDefault="00911298" w:rsidP="002223A0">
            <w:pPr>
              <w:pStyle w:val="TableParagraph"/>
              <w:numPr>
                <w:ilvl w:val="0"/>
                <w:numId w:val="5"/>
              </w:numPr>
              <w:spacing w:line="302" w:lineRule="exact"/>
              <w:ind w:left="450" w:right="258"/>
              <w:jc w:val="center"/>
              <w:rPr>
                <w:rFonts w:ascii="MS Gothic" w:hAnsi="MS Gothic"/>
                <w:b/>
                <w:sz w:val="24"/>
                <w:szCs w:val="24"/>
              </w:rPr>
            </w:pPr>
          </w:p>
        </w:tc>
        <w:tc>
          <w:tcPr>
            <w:tcW w:w="6390" w:type="dxa"/>
          </w:tcPr>
          <w:p w:rsidR="00911298" w:rsidRPr="009C1596" w:rsidRDefault="00B66F27" w:rsidP="002223A0">
            <w:pPr>
              <w:pStyle w:val="TableParagraph"/>
              <w:ind w:left="180"/>
              <w:rPr>
                <w:b/>
                <w:sz w:val="24"/>
                <w:szCs w:val="24"/>
              </w:rPr>
            </w:pPr>
            <w:r w:rsidRPr="009C1596">
              <w:rPr>
                <w:b/>
                <w:sz w:val="24"/>
                <w:szCs w:val="24"/>
              </w:rPr>
              <w:t>ENG 310 Team-taught</w:t>
            </w:r>
          </w:p>
        </w:tc>
        <w:tc>
          <w:tcPr>
            <w:tcW w:w="1710" w:type="dxa"/>
            <w:vAlign w:val="center"/>
          </w:tcPr>
          <w:p w:rsidR="00911298" w:rsidRPr="009C1596" w:rsidRDefault="00B66F27" w:rsidP="00EB5E6A">
            <w:pPr>
              <w:pStyle w:val="TableParagraph"/>
              <w:ind w:left="90"/>
              <w:jc w:val="center"/>
              <w:rPr>
                <w:b/>
                <w:sz w:val="24"/>
                <w:szCs w:val="24"/>
              </w:rPr>
            </w:pPr>
            <w:r w:rsidRPr="009C1596">
              <w:rPr>
                <w:b/>
                <w:sz w:val="24"/>
                <w:szCs w:val="24"/>
              </w:rPr>
              <w:t>70</w:t>
            </w:r>
          </w:p>
        </w:tc>
      </w:tr>
      <w:tr w:rsidR="00911298" w:rsidRPr="009C1596" w:rsidTr="002223A0">
        <w:trPr>
          <w:trHeight w:val="321"/>
        </w:trPr>
        <w:tc>
          <w:tcPr>
            <w:tcW w:w="1530" w:type="dxa"/>
            <w:vAlign w:val="center"/>
          </w:tcPr>
          <w:p w:rsidR="00911298" w:rsidRPr="009C1596" w:rsidRDefault="00911298" w:rsidP="002223A0">
            <w:pPr>
              <w:pStyle w:val="TableParagraph"/>
              <w:numPr>
                <w:ilvl w:val="0"/>
                <w:numId w:val="5"/>
              </w:numPr>
              <w:spacing w:line="302" w:lineRule="exact"/>
              <w:ind w:left="450" w:right="258"/>
              <w:jc w:val="center"/>
              <w:rPr>
                <w:rFonts w:ascii="MS Gothic" w:hAnsi="MS Gothic"/>
                <w:b/>
                <w:sz w:val="24"/>
                <w:szCs w:val="24"/>
              </w:rPr>
            </w:pPr>
          </w:p>
        </w:tc>
        <w:tc>
          <w:tcPr>
            <w:tcW w:w="6390" w:type="dxa"/>
          </w:tcPr>
          <w:p w:rsidR="00911298" w:rsidRPr="009C1596" w:rsidRDefault="00B66F27" w:rsidP="002223A0">
            <w:pPr>
              <w:pStyle w:val="TableParagraph"/>
              <w:ind w:left="180"/>
              <w:rPr>
                <w:b/>
                <w:sz w:val="24"/>
                <w:szCs w:val="24"/>
              </w:rPr>
            </w:pPr>
            <w:r w:rsidRPr="009C1596">
              <w:rPr>
                <w:b/>
                <w:sz w:val="24"/>
                <w:szCs w:val="24"/>
              </w:rPr>
              <w:t>IDS</w:t>
            </w:r>
          </w:p>
        </w:tc>
        <w:tc>
          <w:tcPr>
            <w:tcW w:w="1710" w:type="dxa"/>
            <w:vAlign w:val="center"/>
          </w:tcPr>
          <w:p w:rsidR="00911298" w:rsidRPr="009C1596" w:rsidRDefault="00B66F27" w:rsidP="00EB5E6A">
            <w:pPr>
              <w:pStyle w:val="TableParagraph"/>
              <w:ind w:left="90"/>
              <w:jc w:val="center"/>
              <w:rPr>
                <w:b/>
                <w:sz w:val="24"/>
                <w:szCs w:val="24"/>
              </w:rPr>
            </w:pPr>
            <w:r w:rsidRPr="009C1596">
              <w:rPr>
                <w:b/>
                <w:sz w:val="24"/>
                <w:szCs w:val="24"/>
              </w:rPr>
              <w:t>35</w:t>
            </w:r>
          </w:p>
        </w:tc>
      </w:tr>
      <w:tr w:rsidR="00911298" w:rsidRPr="009C1596" w:rsidTr="002223A0">
        <w:trPr>
          <w:trHeight w:val="322"/>
        </w:trPr>
        <w:tc>
          <w:tcPr>
            <w:tcW w:w="1530" w:type="dxa"/>
            <w:vAlign w:val="center"/>
          </w:tcPr>
          <w:p w:rsidR="00911298" w:rsidRPr="009C1596" w:rsidRDefault="00911298" w:rsidP="002223A0">
            <w:pPr>
              <w:pStyle w:val="TableParagraph"/>
              <w:numPr>
                <w:ilvl w:val="0"/>
                <w:numId w:val="5"/>
              </w:numPr>
              <w:spacing w:line="302" w:lineRule="exact"/>
              <w:ind w:left="450" w:right="258"/>
              <w:jc w:val="center"/>
              <w:rPr>
                <w:rFonts w:ascii="MS Gothic" w:hAnsi="MS Gothic"/>
                <w:b/>
                <w:sz w:val="24"/>
                <w:szCs w:val="24"/>
              </w:rPr>
            </w:pPr>
          </w:p>
        </w:tc>
        <w:tc>
          <w:tcPr>
            <w:tcW w:w="6390" w:type="dxa"/>
          </w:tcPr>
          <w:p w:rsidR="00911298" w:rsidRPr="009C1596" w:rsidRDefault="00B66F27" w:rsidP="002223A0">
            <w:pPr>
              <w:pStyle w:val="TableParagraph"/>
              <w:ind w:left="180"/>
              <w:rPr>
                <w:b/>
                <w:sz w:val="24"/>
                <w:szCs w:val="24"/>
              </w:rPr>
            </w:pPr>
            <w:r w:rsidRPr="009C1596">
              <w:rPr>
                <w:b/>
                <w:sz w:val="24"/>
                <w:szCs w:val="24"/>
              </w:rPr>
              <w:t>IDS Team-taught</w:t>
            </w:r>
          </w:p>
        </w:tc>
        <w:tc>
          <w:tcPr>
            <w:tcW w:w="1710" w:type="dxa"/>
            <w:vAlign w:val="center"/>
          </w:tcPr>
          <w:p w:rsidR="00911298" w:rsidRPr="009C1596" w:rsidRDefault="00B66F27" w:rsidP="00EB5E6A">
            <w:pPr>
              <w:pStyle w:val="TableParagraph"/>
              <w:ind w:left="90"/>
              <w:jc w:val="center"/>
              <w:rPr>
                <w:b/>
                <w:sz w:val="24"/>
                <w:szCs w:val="24"/>
              </w:rPr>
            </w:pPr>
            <w:r w:rsidRPr="009C1596">
              <w:rPr>
                <w:b/>
                <w:sz w:val="24"/>
                <w:szCs w:val="24"/>
              </w:rPr>
              <w:t>70</w:t>
            </w:r>
          </w:p>
        </w:tc>
      </w:tr>
      <w:tr w:rsidR="00911298" w:rsidRPr="009C1596" w:rsidTr="002223A0">
        <w:trPr>
          <w:trHeight w:val="321"/>
        </w:trPr>
        <w:tc>
          <w:tcPr>
            <w:tcW w:w="1530" w:type="dxa"/>
            <w:vAlign w:val="center"/>
          </w:tcPr>
          <w:p w:rsidR="00911298" w:rsidRPr="009C1596" w:rsidRDefault="00911298" w:rsidP="002223A0">
            <w:pPr>
              <w:pStyle w:val="TableParagraph"/>
              <w:numPr>
                <w:ilvl w:val="0"/>
                <w:numId w:val="5"/>
              </w:numPr>
              <w:spacing w:line="302" w:lineRule="exact"/>
              <w:ind w:left="450" w:right="258"/>
              <w:jc w:val="center"/>
              <w:rPr>
                <w:rFonts w:ascii="MS Gothic" w:hAnsi="MS Gothic"/>
                <w:b/>
                <w:sz w:val="24"/>
                <w:szCs w:val="24"/>
              </w:rPr>
            </w:pPr>
          </w:p>
        </w:tc>
        <w:tc>
          <w:tcPr>
            <w:tcW w:w="6390" w:type="dxa"/>
          </w:tcPr>
          <w:p w:rsidR="00911298" w:rsidRPr="009C1596" w:rsidRDefault="00B66F27" w:rsidP="002223A0">
            <w:pPr>
              <w:pStyle w:val="TableParagraph"/>
              <w:ind w:left="180"/>
              <w:rPr>
                <w:b/>
                <w:sz w:val="24"/>
                <w:szCs w:val="24"/>
              </w:rPr>
            </w:pPr>
            <w:r w:rsidRPr="009C1596">
              <w:rPr>
                <w:b/>
                <w:sz w:val="24"/>
                <w:szCs w:val="24"/>
              </w:rPr>
              <w:t>COR 400 with &gt;</w:t>
            </w:r>
            <w:r w:rsidR="00D15EE0" w:rsidRPr="009C1596">
              <w:rPr>
                <w:b/>
                <w:sz w:val="24"/>
                <w:szCs w:val="24"/>
              </w:rPr>
              <w:t xml:space="preserve"> </w:t>
            </w:r>
            <w:r w:rsidRPr="009C1596">
              <w:rPr>
                <w:b/>
                <w:sz w:val="24"/>
                <w:szCs w:val="24"/>
              </w:rPr>
              <w:t>1/3 guest lecturers</w:t>
            </w:r>
          </w:p>
        </w:tc>
        <w:tc>
          <w:tcPr>
            <w:tcW w:w="1710" w:type="dxa"/>
            <w:vAlign w:val="center"/>
          </w:tcPr>
          <w:p w:rsidR="00911298" w:rsidRPr="009C1596" w:rsidRDefault="00B66F27" w:rsidP="00EB5E6A">
            <w:pPr>
              <w:pStyle w:val="TableParagraph"/>
              <w:ind w:left="90"/>
              <w:jc w:val="center"/>
              <w:rPr>
                <w:b/>
                <w:sz w:val="24"/>
                <w:szCs w:val="24"/>
              </w:rPr>
            </w:pPr>
            <w:r w:rsidRPr="009C1596">
              <w:rPr>
                <w:b/>
                <w:sz w:val="24"/>
                <w:szCs w:val="24"/>
              </w:rPr>
              <w:t>25</w:t>
            </w:r>
          </w:p>
        </w:tc>
      </w:tr>
      <w:tr w:rsidR="00911298" w:rsidRPr="009C1596" w:rsidTr="002223A0">
        <w:trPr>
          <w:trHeight w:val="322"/>
        </w:trPr>
        <w:tc>
          <w:tcPr>
            <w:tcW w:w="1530" w:type="dxa"/>
            <w:vAlign w:val="center"/>
          </w:tcPr>
          <w:p w:rsidR="00911298" w:rsidRPr="009C1596" w:rsidRDefault="00911298" w:rsidP="002223A0">
            <w:pPr>
              <w:pStyle w:val="TableParagraph"/>
              <w:numPr>
                <w:ilvl w:val="0"/>
                <w:numId w:val="5"/>
              </w:numPr>
              <w:spacing w:line="302" w:lineRule="exact"/>
              <w:ind w:left="450" w:right="258"/>
              <w:jc w:val="center"/>
              <w:rPr>
                <w:rFonts w:ascii="MS Gothic" w:hAnsi="MS Gothic"/>
                <w:b/>
                <w:sz w:val="24"/>
                <w:szCs w:val="24"/>
              </w:rPr>
            </w:pPr>
          </w:p>
        </w:tc>
        <w:tc>
          <w:tcPr>
            <w:tcW w:w="6390" w:type="dxa"/>
          </w:tcPr>
          <w:p w:rsidR="00911298" w:rsidRPr="009C1596" w:rsidRDefault="00B66F27" w:rsidP="002223A0">
            <w:pPr>
              <w:pStyle w:val="TableParagraph"/>
              <w:ind w:left="180"/>
              <w:rPr>
                <w:b/>
                <w:sz w:val="24"/>
                <w:szCs w:val="24"/>
              </w:rPr>
            </w:pPr>
            <w:r w:rsidRPr="009C1596">
              <w:rPr>
                <w:b/>
                <w:sz w:val="24"/>
                <w:szCs w:val="24"/>
              </w:rPr>
              <w:t>COR 400 with &lt;</w:t>
            </w:r>
            <w:r w:rsidR="00D15EE0" w:rsidRPr="009C1596">
              <w:rPr>
                <w:b/>
                <w:sz w:val="24"/>
                <w:szCs w:val="24"/>
              </w:rPr>
              <w:t xml:space="preserve"> </w:t>
            </w:r>
            <w:r w:rsidRPr="009C1596">
              <w:rPr>
                <w:b/>
                <w:sz w:val="24"/>
                <w:szCs w:val="24"/>
              </w:rPr>
              <w:t>1/3 guest lecturers</w:t>
            </w:r>
          </w:p>
        </w:tc>
        <w:tc>
          <w:tcPr>
            <w:tcW w:w="1710" w:type="dxa"/>
            <w:vAlign w:val="center"/>
          </w:tcPr>
          <w:p w:rsidR="00911298" w:rsidRPr="009C1596" w:rsidRDefault="00B66F27" w:rsidP="00EB5E6A">
            <w:pPr>
              <w:pStyle w:val="TableParagraph"/>
              <w:ind w:left="90"/>
              <w:jc w:val="center"/>
              <w:rPr>
                <w:b/>
                <w:sz w:val="24"/>
                <w:szCs w:val="24"/>
              </w:rPr>
            </w:pPr>
            <w:r w:rsidRPr="009C1596">
              <w:rPr>
                <w:b/>
                <w:sz w:val="24"/>
                <w:szCs w:val="24"/>
              </w:rPr>
              <w:t>35</w:t>
            </w:r>
          </w:p>
        </w:tc>
      </w:tr>
      <w:tr w:rsidR="00911298" w:rsidRPr="009C1596" w:rsidTr="002223A0">
        <w:trPr>
          <w:trHeight w:val="321"/>
        </w:trPr>
        <w:tc>
          <w:tcPr>
            <w:tcW w:w="1530" w:type="dxa"/>
            <w:vAlign w:val="center"/>
          </w:tcPr>
          <w:p w:rsidR="00911298" w:rsidRPr="009C1596" w:rsidRDefault="00911298" w:rsidP="002223A0">
            <w:pPr>
              <w:pStyle w:val="TableParagraph"/>
              <w:numPr>
                <w:ilvl w:val="0"/>
                <w:numId w:val="5"/>
              </w:numPr>
              <w:spacing w:line="302" w:lineRule="exact"/>
              <w:ind w:left="450" w:right="258"/>
              <w:jc w:val="center"/>
              <w:rPr>
                <w:rFonts w:ascii="MS Gothic" w:hAnsi="MS Gothic"/>
                <w:b/>
                <w:sz w:val="24"/>
                <w:szCs w:val="24"/>
              </w:rPr>
            </w:pPr>
          </w:p>
        </w:tc>
        <w:tc>
          <w:tcPr>
            <w:tcW w:w="6390" w:type="dxa"/>
          </w:tcPr>
          <w:p w:rsidR="00911298" w:rsidRPr="009C1596" w:rsidRDefault="00B66F27" w:rsidP="002223A0">
            <w:pPr>
              <w:pStyle w:val="TableParagraph"/>
              <w:ind w:left="180"/>
              <w:rPr>
                <w:b/>
                <w:sz w:val="24"/>
                <w:szCs w:val="24"/>
              </w:rPr>
            </w:pPr>
            <w:r w:rsidRPr="009C1596">
              <w:rPr>
                <w:b/>
                <w:sz w:val="24"/>
                <w:szCs w:val="24"/>
              </w:rPr>
              <w:t>COR 400 Team-taught</w:t>
            </w:r>
          </w:p>
        </w:tc>
        <w:tc>
          <w:tcPr>
            <w:tcW w:w="1710" w:type="dxa"/>
            <w:vAlign w:val="center"/>
          </w:tcPr>
          <w:p w:rsidR="00911298" w:rsidRPr="009C1596" w:rsidRDefault="00B66F27" w:rsidP="00EB5E6A">
            <w:pPr>
              <w:pStyle w:val="TableParagraph"/>
              <w:ind w:left="90"/>
              <w:jc w:val="center"/>
              <w:rPr>
                <w:b/>
                <w:sz w:val="24"/>
                <w:szCs w:val="24"/>
              </w:rPr>
            </w:pPr>
            <w:r w:rsidRPr="009C1596">
              <w:rPr>
                <w:b/>
                <w:sz w:val="24"/>
                <w:szCs w:val="24"/>
              </w:rPr>
              <w:t>70</w:t>
            </w:r>
          </w:p>
        </w:tc>
      </w:tr>
      <w:tr w:rsidR="00911298" w:rsidRPr="009C1596" w:rsidTr="002223A0">
        <w:trPr>
          <w:trHeight w:val="322"/>
        </w:trPr>
        <w:tc>
          <w:tcPr>
            <w:tcW w:w="1530" w:type="dxa"/>
            <w:vAlign w:val="center"/>
          </w:tcPr>
          <w:p w:rsidR="00911298" w:rsidRPr="009C1596" w:rsidRDefault="00911298" w:rsidP="002223A0">
            <w:pPr>
              <w:pStyle w:val="TableParagraph"/>
              <w:numPr>
                <w:ilvl w:val="0"/>
                <w:numId w:val="5"/>
              </w:numPr>
              <w:spacing w:line="302" w:lineRule="exact"/>
              <w:ind w:left="450" w:right="258"/>
              <w:jc w:val="center"/>
              <w:rPr>
                <w:rFonts w:ascii="MS Gothic" w:hAnsi="MS Gothic"/>
                <w:b/>
                <w:sz w:val="24"/>
                <w:szCs w:val="24"/>
              </w:rPr>
            </w:pPr>
          </w:p>
        </w:tc>
        <w:tc>
          <w:tcPr>
            <w:tcW w:w="6390" w:type="dxa"/>
          </w:tcPr>
          <w:p w:rsidR="00911298" w:rsidRPr="009C1596" w:rsidRDefault="00B66F27" w:rsidP="002223A0">
            <w:pPr>
              <w:pStyle w:val="TableParagraph"/>
              <w:ind w:left="180"/>
              <w:rPr>
                <w:b/>
                <w:sz w:val="24"/>
                <w:szCs w:val="24"/>
              </w:rPr>
            </w:pPr>
            <w:r w:rsidRPr="009C1596">
              <w:rPr>
                <w:b/>
                <w:sz w:val="24"/>
                <w:szCs w:val="24"/>
              </w:rPr>
              <w:t>COR 400 with discussion sections</w:t>
            </w:r>
          </w:p>
        </w:tc>
        <w:tc>
          <w:tcPr>
            <w:tcW w:w="1710" w:type="dxa"/>
            <w:vAlign w:val="center"/>
          </w:tcPr>
          <w:p w:rsidR="00911298" w:rsidRPr="009C1596" w:rsidRDefault="00D15EE0" w:rsidP="00EB5E6A">
            <w:pPr>
              <w:pStyle w:val="TableParagraph"/>
              <w:ind w:left="90"/>
              <w:jc w:val="center"/>
              <w:rPr>
                <w:b/>
                <w:sz w:val="24"/>
                <w:szCs w:val="24"/>
              </w:rPr>
            </w:pPr>
            <w:r w:rsidRPr="009C1596">
              <w:rPr>
                <w:b/>
                <w:sz w:val="24"/>
                <w:szCs w:val="24"/>
              </w:rPr>
              <w:t>100</w:t>
            </w:r>
          </w:p>
        </w:tc>
      </w:tr>
      <w:tr w:rsidR="00911298" w:rsidRPr="009C1596" w:rsidTr="002223A0">
        <w:trPr>
          <w:trHeight w:val="1070"/>
        </w:trPr>
        <w:tc>
          <w:tcPr>
            <w:tcW w:w="1530" w:type="dxa"/>
            <w:vAlign w:val="center"/>
          </w:tcPr>
          <w:p w:rsidR="00911298" w:rsidRPr="009C1596" w:rsidRDefault="00911298" w:rsidP="002223A0">
            <w:pPr>
              <w:pStyle w:val="TableParagraph"/>
              <w:numPr>
                <w:ilvl w:val="0"/>
                <w:numId w:val="5"/>
              </w:numPr>
              <w:spacing w:line="240" w:lineRule="auto"/>
              <w:ind w:left="450" w:right="258"/>
              <w:jc w:val="center"/>
              <w:rPr>
                <w:rFonts w:ascii="MS Gothic" w:hAnsi="MS Gothic"/>
                <w:b/>
                <w:sz w:val="24"/>
                <w:szCs w:val="24"/>
              </w:rPr>
            </w:pPr>
          </w:p>
        </w:tc>
        <w:tc>
          <w:tcPr>
            <w:tcW w:w="6390" w:type="dxa"/>
          </w:tcPr>
          <w:p w:rsidR="00911298" w:rsidRPr="009C1596" w:rsidRDefault="00B66F27" w:rsidP="002223A0">
            <w:pPr>
              <w:pStyle w:val="TableParagraph"/>
              <w:tabs>
                <w:tab w:val="left" w:pos="6574"/>
              </w:tabs>
              <w:spacing w:before="115" w:line="240" w:lineRule="auto"/>
              <w:ind w:left="180"/>
              <w:rPr>
                <w:b/>
                <w:i/>
                <w:sz w:val="24"/>
                <w:szCs w:val="24"/>
              </w:rPr>
            </w:pPr>
            <w:r w:rsidRPr="009C1596">
              <w:rPr>
                <w:b/>
                <w:sz w:val="24"/>
                <w:szCs w:val="24"/>
              </w:rPr>
              <w:t>Other (</w:t>
            </w:r>
            <w:r w:rsidRPr="009C1596">
              <w:rPr>
                <w:i/>
                <w:sz w:val="24"/>
                <w:szCs w:val="24"/>
              </w:rPr>
              <w:t>e.g.</w:t>
            </w:r>
            <w:r w:rsidRPr="009C1596">
              <w:rPr>
                <w:b/>
                <w:sz w:val="24"/>
                <w:szCs w:val="24"/>
              </w:rPr>
              <w:t>, Nat.Sci, Soc.Sci, REL, THE,</w:t>
            </w:r>
            <w:r w:rsidRPr="009C1596">
              <w:rPr>
                <w:b/>
                <w:spacing w:val="-4"/>
                <w:sz w:val="24"/>
                <w:szCs w:val="24"/>
              </w:rPr>
              <w:t xml:space="preserve"> </w:t>
            </w:r>
            <w:r w:rsidRPr="009C1596">
              <w:rPr>
                <w:i/>
                <w:sz w:val="24"/>
                <w:szCs w:val="24"/>
              </w:rPr>
              <w:t>etc)</w:t>
            </w:r>
            <w:r w:rsidRPr="009C1596">
              <w:rPr>
                <w:b/>
                <w:i/>
                <w:sz w:val="24"/>
                <w:szCs w:val="24"/>
              </w:rPr>
              <w:t xml:space="preserve">: </w:t>
            </w:r>
            <w:r w:rsidRPr="009C1596">
              <w:rPr>
                <w:b/>
                <w:i/>
                <w:sz w:val="24"/>
                <w:szCs w:val="24"/>
                <w:u w:val="single"/>
              </w:rPr>
              <w:t xml:space="preserve"> </w:t>
            </w:r>
            <w:r w:rsidR="002223A0" w:rsidRPr="009C1596">
              <w:rPr>
                <w:b/>
                <w:i/>
                <w:sz w:val="24"/>
                <w:szCs w:val="24"/>
                <w:u w:val="single"/>
              </w:rPr>
              <w:t>___________</w:t>
            </w:r>
          </w:p>
          <w:p w:rsidR="00911298" w:rsidRPr="009C1596" w:rsidRDefault="002223A0" w:rsidP="002223A0">
            <w:pPr>
              <w:pStyle w:val="TableParagraph"/>
              <w:spacing w:before="4" w:line="274" w:lineRule="exact"/>
              <w:ind w:left="180"/>
              <w:rPr>
                <w:sz w:val="24"/>
                <w:szCs w:val="24"/>
              </w:rPr>
            </w:pPr>
            <w:r w:rsidRPr="009C1596">
              <w:rPr>
                <w:b/>
                <w:i/>
                <w:sz w:val="24"/>
                <w:szCs w:val="24"/>
              </w:rPr>
              <w:t>or</w:t>
            </w:r>
            <w:r w:rsidRPr="009C1596">
              <w:rPr>
                <w:sz w:val="24"/>
                <w:szCs w:val="24"/>
              </w:rPr>
              <w:t xml:space="preserve">  </w:t>
            </w:r>
            <w:r w:rsidRPr="009C1596">
              <w:rPr>
                <w:b/>
                <w:sz w:val="24"/>
                <w:szCs w:val="24"/>
              </w:rPr>
              <w:t>ENG 310 / IDS / COR</w:t>
            </w:r>
            <w:r w:rsidR="00B66F27" w:rsidRPr="009C1596">
              <w:rPr>
                <w:b/>
                <w:sz w:val="24"/>
                <w:szCs w:val="24"/>
              </w:rPr>
              <w:t xml:space="preserve">400 </w:t>
            </w:r>
            <w:r w:rsidR="00B66F27" w:rsidRPr="009C1596">
              <w:rPr>
                <w:i/>
                <w:sz w:val="24"/>
                <w:szCs w:val="24"/>
              </w:rPr>
              <w:t>(with non-standard</w:t>
            </w:r>
            <w:r w:rsidR="00B66F27" w:rsidRPr="009C1596">
              <w:rPr>
                <w:i/>
                <w:spacing w:val="-9"/>
                <w:sz w:val="24"/>
                <w:szCs w:val="24"/>
              </w:rPr>
              <w:t xml:space="preserve"> </w:t>
            </w:r>
            <w:r w:rsidR="00B66F27" w:rsidRPr="009C1596">
              <w:rPr>
                <w:i/>
                <w:sz w:val="24"/>
                <w:szCs w:val="24"/>
              </w:rPr>
              <w:t>cap</w:t>
            </w:r>
            <w:r w:rsidR="00B66F27" w:rsidRPr="009C1596">
              <w:rPr>
                <w:b/>
                <w:sz w:val="24"/>
                <w:szCs w:val="24"/>
              </w:rPr>
              <w:t xml:space="preserve">): </w:t>
            </w:r>
            <w:r w:rsidRPr="009C1596">
              <w:rPr>
                <w:b/>
                <w:sz w:val="24"/>
                <w:szCs w:val="24"/>
                <w:u w:val="single"/>
              </w:rPr>
              <w:t>_____</w:t>
            </w:r>
          </w:p>
        </w:tc>
        <w:tc>
          <w:tcPr>
            <w:tcW w:w="1710" w:type="dxa"/>
            <w:vAlign w:val="center"/>
          </w:tcPr>
          <w:p w:rsidR="00911298" w:rsidRPr="009C1596" w:rsidRDefault="00B66F27" w:rsidP="00EB5E6A">
            <w:pPr>
              <w:pStyle w:val="TableParagraph"/>
              <w:tabs>
                <w:tab w:val="left" w:pos="600"/>
              </w:tabs>
              <w:spacing w:line="240" w:lineRule="auto"/>
              <w:ind w:left="90"/>
              <w:jc w:val="center"/>
              <w:rPr>
                <w:b/>
                <w:sz w:val="24"/>
                <w:szCs w:val="24"/>
              </w:rPr>
            </w:pPr>
            <w:r w:rsidRPr="009C1596">
              <w:rPr>
                <w:b/>
                <w:sz w:val="24"/>
                <w:szCs w:val="24"/>
              </w:rPr>
              <w:t>*</w:t>
            </w:r>
            <w:r w:rsidR="00EB5E6A" w:rsidRPr="009C1596">
              <w:rPr>
                <w:b/>
                <w:sz w:val="24"/>
                <w:szCs w:val="24"/>
              </w:rPr>
              <w:t>_____</w:t>
            </w:r>
          </w:p>
        </w:tc>
      </w:tr>
    </w:tbl>
    <w:p w:rsidR="00911298" w:rsidRPr="009C1596" w:rsidRDefault="00911298" w:rsidP="00D15EE0">
      <w:pPr>
        <w:pStyle w:val="BodyText"/>
        <w:spacing w:before="11"/>
        <w:ind w:left="360"/>
        <w:rPr>
          <w:b w:val="0"/>
        </w:rPr>
      </w:pPr>
    </w:p>
    <w:p w:rsidR="00911298" w:rsidRPr="009C1596" w:rsidRDefault="00B66F27" w:rsidP="00D15EE0">
      <w:pPr>
        <w:pStyle w:val="BodyText"/>
        <w:ind w:left="360"/>
      </w:pPr>
      <w:r w:rsidRPr="009C1596">
        <w:t>*If a non-standard cap is proposed, provide a detailed rationale for the cap.</w:t>
      </w:r>
    </w:p>
    <w:p w:rsidR="00911298" w:rsidRPr="009C1596" w:rsidRDefault="00911298" w:rsidP="00D15EE0">
      <w:pPr>
        <w:pStyle w:val="BodyText"/>
        <w:ind w:left="360"/>
        <w:rPr>
          <w:b w:val="0"/>
        </w:rPr>
      </w:pPr>
    </w:p>
    <w:p w:rsidR="00911298" w:rsidRPr="009C1596" w:rsidRDefault="00911298" w:rsidP="00D15EE0">
      <w:pPr>
        <w:pStyle w:val="BodyText"/>
        <w:ind w:left="360"/>
        <w:rPr>
          <w:b w:val="0"/>
        </w:rPr>
      </w:pPr>
    </w:p>
    <w:p w:rsidR="00911298" w:rsidRPr="009C1596" w:rsidRDefault="00B66F27" w:rsidP="00D15EE0">
      <w:pPr>
        <w:pStyle w:val="ListParagraph"/>
        <w:numPr>
          <w:ilvl w:val="2"/>
          <w:numId w:val="4"/>
        </w:numPr>
        <w:tabs>
          <w:tab w:val="left" w:pos="660"/>
        </w:tabs>
        <w:spacing w:before="161"/>
        <w:ind w:left="360"/>
        <w:jc w:val="left"/>
        <w:rPr>
          <w:b/>
          <w:sz w:val="24"/>
          <w:szCs w:val="24"/>
        </w:rPr>
      </w:pPr>
      <w:r w:rsidRPr="009C1596">
        <w:rPr>
          <w:b/>
          <w:sz w:val="24"/>
          <w:szCs w:val="24"/>
        </w:rPr>
        <w:t>If the proposed course is COR 400, please check the appropriate course</w:t>
      </w:r>
      <w:r w:rsidRPr="009C1596">
        <w:rPr>
          <w:b/>
          <w:spacing w:val="-16"/>
          <w:sz w:val="24"/>
          <w:szCs w:val="24"/>
        </w:rPr>
        <w:t xml:space="preserve"> </w:t>
      </w:r>
      <w:r w:rsidRPr="009C1596">
        <w:rPr>
          <w:b/>
          <w:sz w:val="24"/>
          <w:szCs w:val="24"/>
        </w:rPr>
        <w:t>focus.</w:t>
      </w:r>
    </w:p>
    <w:p w:rsidR="00911298" w:rsidRPr="009C1596" w:rsidRDefault="00911298" w:rsidP="00D15EE0">
      <w:pPr>
        <w:pStyle w:val="BodyText"/>
        <w:spacing w:before="4"/>
        <w:ind w:left="36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9"/>
        <w:gridCol w:w="2880"/>
      </w:tblGrid>
      <w:tr w:rsidR="00911298" w:rsidRPr="009C1596" w:rsidTr="002223A0">
        <w:trPr>
          <w:trHeight w:val="341"/>
          <w:jc w:val="center"/>
        </w:trPr>
        <w:tc>
          <w:tcPr>
            <w:tcW w:w="1719" w:type="dxa"/>
          </w:tcPr>
          <w:p w:rsidR="00911298" w:rsidRPr="009C1596" w:rsidRDefault="00B66F27" w:rsidP="00D15EE0">
            <w:pPr>
              <w:pStyle w:val="TableParagraph"/>
              <w:spacing w:line="271" w:lineRule="exact"/>
              <w:ind w:left="360"/>
              <w:rPr>
                <w:b/>
                <w:sz w:val="24"/>
                <w:szCs w:val="24"/>
              </w:rPr>
            </w:pPr>
            <w:r w:rsidRPr="009C1596">
              <w:rPr>
                <w:b/>
                <w:sz w:val="24"/>
                <w:szCs w:val="24"/>
              </w:rPr>
              <w:t>Check Here</w:t>
            </w:r>
          </w:p>
        </w:tc>
        <w:tc>
          <w:tcPr>
            <w:tcW w:w="2880" w:type="dxa"/>
          </w:tcPr>
          <w:p w:rsidR="00911298" w:rsidRPr="009C1596" w:rsidRDefault="00B66F27" w:rsidP="00D15EE0">
            <w:pPr>
              <w:pStyle w:val="TableParagraph"/>
              <w:spacing w:line="271" w:lineRule="exact"/>
              <w:ind w:left="360"/>
              <w:jc w:val="center"/>
              <w:rPr>
                <w:b/>
                <w:sz w:val="24"/>
                <w:szCs w:val="24"/>
              </w:rPr>
            </w:pPr>
            <w:r w:rsidRPr="009C1596">
              <w:rPr>
                <w:b/>
                <w:sz w:val="24"/>
                <w:szCs w:val="24"/>
              </w:rPr>
              <w:t>Focus</w:t>
            </w:r>
          </w:p>
        </w:tc>
      </w:tr>
      <w:tr w:rsidR="00911298" w:rsidRPr="009C1596" w:rsidTr="002223A0">
        <w:trPr>
          <w:trHeight w:val="322"/>
          <w:jc w:val="center"/>
        </w:trPr>
        <w:tc>
          <w:tcPr>
            <w:tcW w:w="1719" w:type="dxa"/>
          </w:tcPr>
          <w:p w:rsidR="00911298" w:rsidRPr="009C1596" w:rsidRDefault="00911298" w:rsidP="00D15EE0">
            <w:pPr>
              <w:pStyle w:val="TableParagraph"/>
              <w:numPr>
                <w:ilvl w:val="0"/>
                <w:numId w:val="5"/>
              </w:numPr>
              <w:spacing w:line="302" w:lineRule="exact"/>
              <w:ind w:left="360"/>
              <w:jc w:val="center"/>
              <w:rPr>
                <w:rFonts w:ascii="MS Gothic" w:hAnsi="MS Gothic"/>
                <w:b/>
                <w:sz w:val="24"/>
                <w:szCs w:val="24"/>
              </w:rPr>
            </w:pPr>
          </w:p>
        </w:tc>
        <w:tc>
          <w:tcPr>
            <w:tcW w:w="2880" w:type="dxa"/>
          </w:tcPr>
          <w:p w:rsidR="00911298" w:rsidRPr="009C1596" w:rsidRDefault="00B66F27" w:rsidP="00D15EE0">
            <w:pPr>
              <w:pStyle w:val="TableParagraph"/>
              <w:spacing w:line="280" w:lineRule="exact"/>
              <w:ind w:left="360"/>
              <w:rPr>
                <w:rFonts w:ascii="Cambria"/>
                <w:b/>
                <w:sz w:val="24"/>
                <w:szCs w:val="24"/>
              </w:rPr>
            </w:pPr>
            <w:r w:rsidRPr="009C1596">
              <w:rPr>
                <w:rFonts w:ascii="Cambria"/>
                <w:b/>
                <w:sz w:val="24"/>
                <w:szCs w:val="24"/>
              </w:rPr>
              <w:t>Artistic/Creative</w:t>
            </w:r>
          </w:p>
        </w:tc>
      </w:tr>
      <w:tr w:rsidR="00911298" w:rsidRPr="009C1596" w:rsidTr="002223A0">
        <w:trPr>
          <w:trHeight w:val="322"/>
          <w:jc w:val="center"/>
        </w:trPr>
        <w:tc>
          <w:tcPr>
            <w:tcW w:w="1719" w:type="dxa"/>
          </w:tcPr>
          <w:p w:rsidR="00911298" w:rsidRPr="009C1596" w:rsidRDefault="00911298" w:rsidP="00D15EE0">
            <w:pPr>
              <w:pStyle w:val="TableParagraph"/>
              <w:numPr>
                <w:ilvl w:val="0"/>
                <w:numId w:val="5"/>
              </w:numPr>
              <w:spacing w:line="302" w:lineRule="exact"/>
              <w:ind w:left="360"/>
              <w:jc w:val="center"/>
              <w:rPr>
                <w:rFonts w:ascii="MS Gothic" w:hAnsi="MS Gothic"/>
                <w:b/>
                <w:sz w:val="24"/>
                <w:szCs w:val="24"/>
              </w:rPr>
            </w:pPr>
          </w:p>
        </w:tc>
        <w:tc>
          <w:tcPr>
            <w:tcW w:w="2880" w:type="dxa"/>
          </w:tcPr>
          <w:p w:rsidR="00911298" w:rsidRPr="009C1596" w:rsidRDefault="00B66F27" w:rsidP="00D15EE0">
            <w:pPr>
              <w:pStyle w:val="TableParagraph"/>
              <w:spacing w:line="280" w:lineRule="exact"/>
              <w:ind w:left="360"/>
              <w:rPr>
                <w:rFonts w:ascii="Cambria"/>
                <w:b/>
                <w:sz w:val="24"/>
                <w:szCs w:val="24"/>
              </w:rPr>
            </w:pPr>
            <w:r w:rsidRPr="009C1596">
              <w:rPr>
                <w:rFonts w:ascii="Cambria"/>
                <w:b/>
                <w:sz w:val="24"/>
                <w:szCs w:val="24"/>
              </w:rPr>
              <w:t>Reflective/Spiritual</w:t>
            </w:r>
          </w:p>
        </w:tc>
      </w:tr>
      <w:tr w:rsidR="00911298" w:rsidRPr="009C1596" w:rsidTr="002223A0">
        <w:trPr>
          <w:trHeight w:val="317"/>
          <w:jc w:val="center"/>
        </w:trPr>
        <w:tc>
          <w:tcPr>
            <w:tcW w:w="1719" w:type="dxa"/>
          </w:tcPr>
          <w:p w:rsidR="00911298" w:rsidRPr="009C1596" w:rsidRDefault="00911298" w:rsidP="00D15EE0">
            <w:pPr>
              <w:pStyle w:val="TableParagraph"/>
              <w:numPr>
                <w:ilvl w:val="0"/>
                <w:numId w:val="5"/>
              </w:numPr>
              <w:spacing w:line="298" w:lineRule="exact"/>
              <w:ind w:left="360"/>
              <w:jc w:val="center"/>
              <w:rPr>
                <w:rFonts w:ascii="MS Gothic" w:hAnsi="MS Gothic"/>
                <w:b/>
                <w:sz w:val="24"/>
                <w:szCs w:val="24"/>
              </w:rPr>
            </w:pPr>
          </w:p>
        </w:tc>
        <w:tc>
          <w:tcPr>
            <w:tcW w:w="2880" w:type="dxa"/>
          </w:tcPr>
          <w:p w:rsidR="00911298" w:rsidRPr="009C1596" w:rsidRDefault="00B66F27" w:rsidP="00D15EE0">
            <w:pPr>
              <w:pStyle w:val="TableParagraph"/>
              <w:spacing w:line="280" w:lineRule="exact"/>
              <w:ind w:left="360"/>
              <w:rPr>
                <w:rFonts w:ascii="Cambria"/>
                <w:b/>
                <w:sz w:val="24"/>
                <w:szCs w:val="24"/>
              </w:rPr>
            </w:pPr>
            <w:r w:rsidRPr="009C1596">
              <w:rPr>
                <w:rFonts w:ascii="Cambria"/>
                <w:b/>
                <w:sz w:val="24"/>
                <w:szCs w:val="24"/>
              </w:rPr>
              <w:t>Social/Political</w:t>
            </w:r>
          </w:p>
        </w:tc>
      </w:tr>
    </w:tbl>
    <w:p w:rsidR="00911298" w:rsidRPr="009C1596" w:rsidRDefault="00911298" w:rsidP="00D15EE0">
      <w:pPr>
        <w:pStyle w:val="BodyText"/>
        <w:spacing w:before="11"/>
        <w:ind w:left="360"/>
      </w:pPr>
    </w:p>
    <w:p w:rsidR="00911298" w:rsidRPr="009C1596" w:rsidRDefault="00B66F27" w:rsidP="00D15EE0">
      <w:pPr>
        <w:pStyle w:val="BodyText"/>
        <w:ind w:left="360"/>
      </w:pPr>
      <w:r w:rsidRPr="009C1596">
        <w:t>Explain how the course will explore and/or develop this focus.</w:t>
      </w:r>
      <w:r w:rsidR="00D15EE0" w:rsidRPr="009C1596">
        <w:t xml:space="preserve">  </w:t>
      </w:r>
    </w:p>
    <w:p w:rsidR="00DA2F25" w:rsidRPr="0065248E" w:rsidRDefault="00DA2F25" w:rsidP="00D15EE0">
      <w:pPr>
        <w:ind w:left="360"/>
        <w:rPr>
          <w:sz w:val="24"/>
          <w:szCs w:val="24"/>
        </w:rPr>
      </w:pPr>
    </w:p>
    <w:p w:rsidR="00DA2F25" w:rsidRPr="0065248E" w:rsidRDefault="00DA2F25" w:rsidP="00D15EE0">
      <w:pPr>
        <w:ind w:left="360"/>
        <w:rPr>
          <w:sz w:val="24"/>
          <w:szCs w:val="24"/>
        </w:rPr>
      </w:pPr>
    </w:p>
    <w:p w:rsidR="00DA2F25" w:rsidRPr="0065248E" w:rsidRDefault="00DA2F25" w:rsidP="00D15EE0">
      <w:pPr>
        <w:ind w:left="360"/>
        <w:rPr>
          <w:sz w:val="24"/>
          <w:szCs w:val="24"/>
        </w:rPr>
      </w:pPr>
    </w:p>
    <w:p w:rsidR="00911298" w:rsidRPr="0065248E" w:rsidRDefault="009C1596" w:rsidP="00660705">
      <w:pPr>
        <w:pStyle w:val="ListParagraph"/>
        <w:numPr>
          <w:ilvl w:val="2"/>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76"/>
        <w:ind w:left="360" w:right="607"/>
        <w:jc w:val="left"/>
        <w:rPr>
          <w:b/>
          <w:sz w:val="24"/>
          <w:szCs w:val="24"/>
        </w:rPr>
      </w:pPr>
      <w:r w:rsidRPr="0065248E">
        <w:rPr>
          <w:b/>
          <w:sz w:val="24"/>
          <w:szCs w:val="24"/>
        </w:rPr>
        <w:t>Check the appropriate designation</w:t>
      </w:r>
      <w:r w:rsidR="00E23AB6" w:rsidRPr="0065248E">
        <w:rPr>
          <w:b/>
          <w:sz w:val="24"/>
          <w:szCs w:val="24"/>
        </w:rPr>
        <w:t>(s)</w:t>
      </w:r>
      <w:r w:rsidRPr="0065248E">
        <w:rPr>
          <w:b/>
          <w:sz w:val="24"/>
          <w:szCs w:val="24"/>
        </w:rPr>
        <w:t xml:space="preserve"> for the course, if any.</w:t>
      </w:r>
    </w:p>
    <w:p w:rsidR="00911298" w:rsidRPr="0065248E" w:rsidRDefault="00911298" w:rsidP="00660705">
      <w:pPr>
        <w:pStyle w:val="BodyT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4"/>
        <w:ind w:left="360" w:hanging="360"/>
      </w:pPr>
    </w:p>
    <w:tbl>
      <w:tblPr>
        <w:tblW w:w="0" w:type="auto"/>
        <w:tblInd w:w="2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588"/>
        <w:gridCol w:w="1892"/>
      </w:tblGrid>
      <w:tr w:rsidR="0065248E" w:rsidRPr="0065248E" w:rsidTr="001E61C1">
        <w:trPr>
          <w:trHeight w:val="342"/>
        </w:trPr>
        <w:tc>
          <w:tcPr>
            <w:tcW w:w="1472" w:type="dxa"/>
          </w:tcPr>
          <w:p w:rsidR="00911298" w:rsidRPr="0065248E" w:rsidRDefault="00B66F27" w:rsidP="00660705">
            <w:pPr>
              <w:pStyle w:val="Table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31" w:line="240" w:lineRule="auto"/>
              <w:ind w:left="360" w:right="99" w:hanging="360"/>
              <w:jc w:val="center"/>
              <w:rPr>
                <w:b/>
                <w:sz w:val="24"/>
                <w:szCs w:val="24"/>
              </w:rPr>
            </w:pPr>
            <w:r w:rsidRPr="0065248E">
              <w:rPr>
                <w:b/>
                <w:sz w:val="24"/>
                <w:szCs w:val="24"/>
              </w:rPr>
              <w:t>Check Here</w:t>
            </w:r>
          </w:p>
        </w:tc>
        <w:tc>
          <w:tcPr>
            <w:tcW w:w="1588" w:type="dxa"/>
          </w:tcPr>
          <w:p w:rsidR="00911298" w:rsidRPr="0065248E" w:rsidRDefault="00B66F27" w:rsidP="00660705">
            <w:pPr>
              <w:pStyle w:val="Table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31" w:line="240" w:lineRule="auto"/>
              <w:ind w:left="360" w:right="159" w:hanging="360"/>
              <w:jc w:val="center"/>
              <w:rPr>
                <w:b/>
                <w:sz w:val="24"/>
                <w:szCs w:val="24"/>
              </w:rPr>
            </w:pPr>
            <w:r w:rsidRPr="0065248E">
              <w:rPr>
                <w:b/>
                <w:sz w:val="24"/>
                <w:szCs w:val="24"/>
              </w:rPr>
              <w:t>Designation</w:t>
            </w:r>
          </w:p>
        </w:tc>
        <w:tc>
          <w:tcPr>
            <w:tcW w:w="1892" w:type="dxa"/>
            <w:vAlign w:val="center"/>
          </w:tcPr>
          <w:p w:rsidR="00911298" w:rsidRPr="0065248E" w:rsidRDefault="00B66F27" w:rsidP="001E61C1">
            <w:pPr>
              <w:pStyle w:val="Table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31" w:line="240" w:lineRule="auto"/>
              <w:ind w:left="64" w:hanging="64"/>
              <w:jc w:val="center"/>
              <w:rPr>
                <w:b/>
                <w:sz w:val="24"/>
                <w:szCs w:val="24"/>
              </w:rPr>
            </w:pPr>
            <w:r w:rsidRPr="0065248E">
              <w:rPr>
                <w:b/>
                <w:sz w:val="24"/>
                <w:szCs w:val="24"/>
              </w:rPr>
              <w:t>Credit Number</w:t>
            </w:r>
          </w:p>
        </w:tc>
      </w:tr>
      <w:tr w:rsidR="0065248E" w:rsidRPr="0065248E">
        <w:trPr>
          <w:trHeight w:val="350"/>
        </w:trPr>
        <w:tc>
          <w:tcPr>
            <w:tcW w:w="1472" w:type="dxa"/>
          </w:tcPr>
          <w:p w:rsidR="00911298" w:rsidRPr="0065248E" w:rsidRDefault="00911298" w:rsidP="00660705">
            <w:pPr>
              <w:pStyle w:val="Table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330" w:lineRule="exact"/>
              <w:ind w:left="360"/>
              <w:jc w:val="center"/>
              <w:rPr>
                <w:rFonts w:ascii="MS Gothic" w:hAnsi="MS Gothic"/>
                <w:b/>
                <w:sz w:val="24"/>
                <w:szCs w:val="24"/>
              </w:rPr>
            </w:pPr>
          </w:p>
        </w:tc>
        <w:tc>
          <w:tcPr>
            <w:tcW w:w="1588" w:type="dxa"/>
          </w:tcPr>
          <w:p w:rsidR="00911298" w:rsidRPr="0065248E" w:rsidRDefault="00B66F27" w:rsidP="00660705">
            <w:pPr>
              <w:pStyle w:val="Table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35" w:line="240" w:lineRule="auto"/>
              <w:ind w:left="360" w:right="156" w:hanging="360"/>
              <w:jc w:val="center"/>
              <w:rPr>
                <w:rFonts w:ascii="Cambria"/>
                <w:b/>
                <w:sz w:val="24"/>
                <w:szCs w:val="24"/>
              </w:rPr>
            </w:pPr>
            <w:r w:rsidRPr="0065248E">
              <w:rPr>
                <w:rFonts w:ascii="Cambria"/>
                <w:b/>
                <w:sz w:val="24"/>
                <w:szCs w:val="24"/>
              </w:rPr>
              <w:t>DIV</w:t>
            </w:r>
          </w:p>
        </w:tc>
        <w:tc>
          <w:tcPr>
            <w:tcW w:w="1892" w:type="dxa"/>
          </w:tcPr>
          <w:p w:rsidR="00911298" w:rsidRPr="0065248E" w:rsidRDefault="00911298" w:rsidP="00660705">
            <w:pPr>
              <w:pStyle w:val="Table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uto"/>
              <w:ind w:left="360" w:hanging="360"/>
              <w:rPr>
                <w:sz w:val="24"/>
                <w:szCs w:val="24"/>
              </w:rPr>
            </w:pPr>
          </w:p>
        </w:tc>
      </w:tr>
      <w:tr w:rsidR="0065248E" w:rsidRPr="0065248E">
        <w:trPr>
          <w:trHeight w:val="365"/>
        </w:trPr>
        <w:tc>
          <w:tcPr>
            <w:tcW w:w="1472" w:type="dxa"/>
          </w:tcPr>
          <w:p w:rsidR="00911298" w:rsidRPr="0065248E" w:rsidRDefault="00911298" w:rsidP="00660705">
            <w:pPr>
              <w:pStyle w:val="Table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346" w:lineRule="exact"/>
              <w:ind w:left="360"/>
              <w:jc w:val="center"/>
              <w:rPr>
                <w:rFonts w:ascii="MS Gothic" w:hAnsi="MS Gothic"/>
                <w:b/>
                <w:sz w:val="24"/>
                <w:szCs w:val="24"/>
              </w:rPr>
            </w:pPr>
          </w:p>
        </w:tc>
        <w:tc>
          <w:tcPr>
            <w:tcW w:w="1588" w:type="dxa"/>
          </w:tcPr>
          <w:p w:rsidR="00911298" w:rsidRPr="0065248E" w:rsidRDefault="00B66F27" w:rsidP="00660705">
            <w:pPr>
              <w:pStyle w:val="Table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43" w:line="240" w:lineRule="auto"/>
              <w:ind w:left="360" w:right="159" w:hanging="360"/>
              <w:jc w:val="center"/>
              <w:rPr>
                <w:rFonts w:ascii="Cambria"/>
                <w:b/>
                <w:sz w:val="24"/>
                <w:szCs w:val="24"/>
              </w:rPr>
            </w:pPr>
            <w:r w:rsidRPr="0065248E">
              <w:rPr>
                <w:rFonts w:ascii="Cambria"/>
                <w:b/>
                <w:sz w:val="24"/>
                <w:szCs w:val="24"/>
              </w:rPr>
              <w:t>VPA</w:t>
            </w:r>
          </w:p>
        </w:tc>
        <w:tc>
          <w:tcPr>
            <w:tcW w:w="1892" w:type="dxa"/>
          </w:tcPr>
          <w:p w:rsidR="00911298" w:rsidRPr="0065248E" w:rsidRDefault="00911298" w:rsidP="00660705">
            <w:pPr>
              <w:pStyle w:val="Table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uto"/>
              <w:ind w:left="360" w:hanging="360"/>
              <w:rPr>
                <w:sz w:val="24"/>
                <w:szCs w:val="24"/>
              </w:rPr>
            </w:pPr>
          </w:p>
        </w:tc>
      </w:tr>
      <w:tr w:rsidR="0065248E" w:rsidRPr="0065248E">
        <w:trPr>
          <w:trHeight w:val="322"/>
        </w:trPr>
        <w:tc>
          <w:tcPr>
            <w:tcW w:w="1472" w:type="dxa"/>
          </w:tcPr>
          <w:p w:rsidR="00911298" w:rsidRPr="0065248E" w:rsidRDefault="00911298" w:rsidP="00660705">
            <w:pPr>
              <w:pStyle w:val="Table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302" w:lineRule="exact"/>
              <w:ind w:left="360"/>
              <w:jc w:val="center"/>
              <w:rPr>
                <w:rFonts w:ascii="MS Gothic" w:hAnsi="MS Gothic"/>
                <w:b/>
                <w:sz w:val="24"/>
                <w:szCs w:val="24"/>
              </w:rPr>
            </w:pPr>
          </w:p>
        </w:tc>
        <w:tc>
          <w:tcPr>
            <w:tcW w:w="1588" w:type="dxa"/>
          </w:tcPr>
          <w:p w:rsidR="00911298" w:rsidRPr="0065248E" w:rsidRDefault="00B66F27" w:rsidP="00660705">
            <w:pPr>
              <w:pStyle w:val="Table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23" w:line="279" w:lineRule="exact"/>
              <w:ind w:left="360" w:right="159" w:hanging="360"/>
              <w:jc w:val="center"/>
              <w:rPr>
                <w:rFonts w:ascii="Cambria"/>
                <w:b/>
                <w:sz w:val="24"/>
                <w:szCs w:val="24"/>
              </w:rPr>
            </w:pPr>
            <w:r w:rsidRPr="0065248E">
              <w:rPr>
                <w:rFonts w:ascii="Cambria"/>
                <w:b/>
                <w:sz w:val="24"/>
                <w:szCs w:val="24"/>
              </w:rPr>
              <w:t>IDS</w:t>
            </w:r>
          </w:p>
        </w:tc>
        <w:tc>
          <w:tcPr>
            <w:tcW w:w="1892" w:type="dxa"/>
          </w:tcPr>
          <w:p w:rsidR="00911298" w:rsidRPr="0065248E" w:rsidRDefault="00911298" w:rsidP="00660705">
            <w:pPr>
              <w:pStyle w:val="Table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uto"/>
              <w:ind w:left="360" w:hanging="360"/>
              <w:rPr>
                <w:sz w:val="24"/>
                <w:szCs w:val="24"/>
              </w:rPr>
            </w:pPr>
          </w:p>
        </w:tc>
      </w:tr>
      <w:tr w:rsidR="0065248E" w:rsidRPr="0065248E">
        <w:trPr>
          <w:trHeight w:val="322"/>
        </w:trPr>
        <w:tc>
          <w:tcPr>
            <w:tcW w:w="1472" w:type="dxa"/>
          </w:tcPr>
          <w:p w:rsidR="009C1596" w:rsidRPr="0065248E" w:rsidRDefault="009C1596" w:rsidP="00660705">
            <w:pPr>
              <w:pStyle w:val="TableParagraph"/>
              <w:numPr>
                <w:ilvl w:val="0"/>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302" w:lineRule="exact"/>
              <w:ind w:left="360"/>
              <w:jc w:val="center"/>
              <w:rPr>
                <w:rFonts w:ascii="MS Gothic" w:hAnsi="MS Gothic"/>
                <w:b/>
                <w:sz w:val="24"/>
                <w:szCs w:val="24"/>
              </w:rPr>
            </w:pPr>
          </w:p>
        </w:tc>
        <w:tc>
          <w:tcPr>
            <w:tcW w:w="1588" w:type="dxa"/>
          </w:tcPr>
          <w:p w:rsidR="009C1596" w:rsidRPr="0065248E" w:rsidRDefault="009C1596" w:rsidP="00660705">
            <w:pPr>
              <w:pStyle w:val="Table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23" w:line="279" w:lineRule="exact"/>
              <w:ind w:left="360" w:right="159" w:hanging="360"/>
              <w:jc w:val="center"/>
              <w:rPr>
                <w:rFonts w:ascii="Cambria"/>
                <w:b/>
                <w:sz w:val="24"/>
                <w:szCs w:val="24"/>
              </w:rPr>
            </w:pPr>
            <w:r w:rsidRPr="0065248E">
              <w:rPr>
                <w:rFonts w:ascii="Cambria"/>
                <w:b/>
                <w:sz w:val="24"/>
                <w:szCs w:val="24"/>
              </w:rPr>
              <w:t>CE</w:t>
            </w:r>
          </w:p>
        </w:tc>
        <w:tc>
          <w:tcPr>
            <w:tcW w:w="1892" w:type="dxa"/>
          </w:tcPr>
          <w:p w:rsidR="009C1596" w:rsidRPr="0065248E" w:rsidRDefault="009C1596" w:rsidP="00660705">
            <w:pPr>
              <w:pStyle w:val="Table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uto"/>
              <w:ind w:left="360" w:hanging="360"/>
              <w:rPr>
                <w:sz w:val="24"/>
                <w:szCs w:val="24"/>
              </w:rPr>
            </w:pPr>
          </w:p>
        </w:tc>
      </w:tr>
    </w:tbl>
    <w:p w:rsidR="00911298" w:rsidRPr="007D210A" w:rsidRDefault="007D210A" w:rsidP="007D210A">
      <w:pPr>
        <w:pStyle w:val="BodyT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3"/>
        <w:rPr>
          <w:b w:val="0"/>
          <w:sz w:val="22"/>
          <w:szCs w:val="22"/>
        </w:rPr>
      </w:pPr>
      <w:r>
        <w:rPr>
          <w:b w:val="0"/>
          <w:sz w:val="22"/>
          <w:szCs w:val="22"/>
        </w:rPr>
        <w:t>N.B.</w:t>
      </w:r>
      <w:r w:rsidR="009C1596" w:rsidRPr="007D210A">
        <w:rPr>
          <w:b w:val="0"/>
          <w:sz w:val="22"/>
          <w:szCs w:val="22"/>
        </w:rPr>
        <w:t xml:space="preserve">: Courses can </w:t>
      </w:r>
      <w:r>
        <w:rPr>
          <w:b w:val="0"/>
          <w:sz w:val="22"/>
          <w:szCs w:val="22"/>
        </w:rPr>
        <w:t xml:space="preserve">carry </w:t>
      </w:r>
      <w:r w:rsidR="009C1596" w:rsidRPr="007D210A">
        <w:rPr>
          <w:b w:val="0"/>
          <w:sz w:val="22"/>
          <w:szCs w:val="22"/>
        </w:rPr>
        <w:t xml:space="preserve">more than one designation.  </w:t>
      </w:r>
      <w:r>
        <w:rPr>
          <w:b w:val="0"/>
          <w:sz w:val="22"/>
          <w:szCs w:val="22"/>
        </w:rPr>
        <w:t>However, if a</w:t>
      </w:r>
      <w:r w:rsidR="009C1596" w:rsidRPr="007D210A">
        <w:rPr>
          <w:b w:val="0"/>
          <w:sz w:val="22"/>
          <w:szCs w:val="22"/>
        </w:rPr>
        <w:t xml:space="preserve"> course </w:t>
      </w:r>
      <w:r>
        <w:rPr>
          <w:b w:val="0"/>
          <w:sz w:val="22"/>
          <w:szCs w:val="22"/>
        </w:rPr>
        <w:t xml:space="preserve">has </w:t>
      </w:r>
      <w:r w:rsidR="009C1596" w:rsidRPr="007D210A">
        <w:rPr>
          <w:b w:val="0"/>
          <w:sz w:val="22"/>
          <w:szCs w:val="22"/>
        </w:rPr>
        <w:t>both CE and IDS designations</w:t>
      </w:r>
      <w:r>
        <w:rPr>
          <w:b w:val="0"/>
          <w:sz w:val="22"/>
          <w:szCs w:val="22"/>
        </w:rPr>
        <w:t xml:space="preserve">, it </w:t>
      </w:r>
      <w:r w:rsidR="009C1596" w:rsidRPr="007D210A">
        <w:rPr>
          <w:b w:val="0"/>
          <w:sz w:val="22"/>
          <w:szCs w:val="22"/>
        </w:rPr>
        <w:t>can fulfill only one of those Core requirements</w:t>
      </w:r>
      <w:r>
        <w:rPr>
          <w:b w:val="0"/>
          <w:sz w:val="22"/>
          <w:szCs w:val="22"/>
        </w:rPr>
        <w:t xml:space="preserve"> on a student’s record</w:t>
      </w:r>
      <w:r w:rsidR="009C1596" w:rsidRPr="007D210A">
        <w:rPr>
          <w:b w:val="0"/>
          <w:sz w:val="22"/>
          <w:szCs w:val="22"/>
        </w:rPr>
        <w:t xml:space="preserve">.  </w:t>
      </w:r>
      <w:r>
        <w:rPr>
          <w:b w:val="0"/>
          <w:sz w:val="22"/>
          <w:szCs w:val="22"/>
        </w:rPr>
        <w:t>If a</w:t>
      </w:r>
      <w:r w:rsidR="009C1596" w:rsidRPr="007D210A">
        <w:rPr>
          <w:b w:val="0"/>
          <w:sz w:val="22"/>
          <w:szCs w:val="22"/>
        </w:rPr>
        <w:t xml:space="preserve"> course </w:t>
      </w:r>
      <w:r>
        <w:rPr>
          <w:b w:val="0"/>
          <w:sz w:val="22"/>
          <w:szCs w:val="22"/>
        </w:rPr>
        <w:t xml:space="preserve">carries </w:t>
      </w:r>
      <w:r w:rsidR="009C1596" w:rsidRPr="007D210A">
        <w:rPr>
          <w:b w:val="0"/>
          <w:sz w:val="22"/>
          <w:szCs w:val="22"/>
        </w:rPr>
        <w:t>three designations</w:t>
      </w:r>
      <w:r>
        <w:rPr>
          <w:b w:val="0"/>
          <w:sz w:val="22"/>
          <w:szCs w:val="22"/>
        </w:rPr>
        <w:t>, it</w:t>
      </w:r>
      <w:r w:rsidR="009C1596" w:rsidRPr="007D210A">
        <w:rPr>
          <w:b w:val="0"/>
          <w:sz w:val="22"/>
          <w:szCs w:val="22"/>
        </w:rPr>
        <w:t xml:space="preserve"> can fulfill </w:t>
      </w:r>
      <w:r>
        <w:rPr>
          <w:b w:val="0"/>
          <w:sz w:val="22"/>
          <w:szCs w:val="22"/>
        </w:rPr>
        <w:t>at most two Core requirements on a student’s record.</w:t>
      </w:r>
    </w:p>
    <w:p w:rsidR="00911298" w:rsidRPr="009C1596" w:rsidRDefault="00660705" w:rsidP="00660705">
      <w:pPr>
        <w:pStyle w:val="BodyT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1"/>
        <w:ind w:left="360" w:hanging="360"/>
        <w:rPr>
          <w:rFonts w:ascii="Cambria"/>
        </w:rPr>
      </w:pPr>
      <w:bookmarkStart w:id="0" w:name="_GoBack"/>
      <w:bookmarkEnd w:id="0"/>
      <w:r w:rsidRPr="009C1596">
        <w:rPr>
          <w:rFonts w:ascii="Cambria"/>
        </w:rPr>
        <w:lastRenderedPageBreak/>
        <w:tab/>
      </w:r>
      <w:r w:rsidR="00B66F27" w:rsidRPr="009C1596">
        <w:rPr>
          <w:rFonts w:ascii="Cambria"/>
        </w:rPr>
        <w:t>Answer the questions relevant to the designation(s) checked above.</w:t>
      </w:r>
    </w:p>
    <w:p w:rsidR="00911298" w:rsidRPr="009C1596" w:rsidRDefault="00911298" w:rsidP="00660705">
      <w:pPr>
        <w:pStyle w:val="BodyT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1"/>
        <w:ind w:left="360" w:hanging="360"/>
        <w:rPr>
          <w:rFonts w:ascii="Cambria"/>
        </w:rPr>
      </w:pPr>
    </w:p>
    <w:p w:rsidR="00911298" w:rsidRPr="009C1596" w:rsidRDefault="00660705" w:rsidP="00660705">
      <w:pPr>
        <w:pStyle w:val="ListParagraph"/>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right="264"/>
        <w:rPr>
          <w:rFonts w:ascii="Cambria"/>
          <w:sz w:val="24"/>
          <w:szCs w:val="24"/>
        </w:rPr>
      </w:pPr>
      <w:r w:rsidRPr="009C1596">
        <w:rPr>
          <w:rFonts w:ascii="Cambria"/>
          <w:b/>
          <w:sz w:val="24"/>
          <w:szCs w:val="24"/>
        </w:rPr>
        <w:t xml:space="preserve">DIV = </w:t>
      </w:r>
      <w:r w:rsidR="00B66F27" w:rsidRPr="009C1596">
        <w:rPr>
          <w:rFonts w:ascii="Cambria"/>
          <w:b/>
          <w:sz w:val="24"/>
          <w:szCs w:val="24"/>
        </w:rPr>
        <w:t xml:space="preserve">Diversity: </w:t>
      </w:r>
      <w:r w:rsidR="003B42C7" w:rsidRPr="009C1596">
        <w:rPr>
          <w:rFonts w:ascii="Cambria"/>
          <w:b/>
          <w:sz w:val="24"/>
          <w:szCs w:val="24"/>
        </w:rPr>
        <w:t xml:space="preserve"> </w:t>
      </w:r>
      <w:r w:rsidR="00B66F27" w:rsidRPr="009C1596">
        <w:rPr>
          <w:rFonts w:ascii="Cambria"/>
          <w:sz w:val="24"/>
          <w:szCs w:val="24"/>
        </w:rPr>
        <w:t>The course must include substanti</w:t>
      </w:r>
      <w:r w:rsidR="0030635D" w:rsidRPr="009C1596">
        <w:rPr>
          <w:rFonts w:ascii="Cambria"/>
          <w:sz w:val="24"/>
          <w:szCs w:val="24"/>
        </w:rPr>
        <w:t>al</w:t>
      </w:r>
      <w:r w:rsidR="00B66F27" w:rsidRPr="009C1596">
        <w:rPr>
          <w:rFonts w:ascii="Cambria"/>
          <w:sz w:val="24"/>
          <w:szCs w:val="24"/>
        </w:rPr>
        <w:t xml:space="preserve"> content relating to an understanding of cultural differences and their power implications. </w:t>
      </w:r>
      <w:r w:rsidR="00B66F27" w:rsidRPr="009C1596">
        <w:rPr>
          <w:rFonts w:ascii="Cambria"/>
          <w:i/>
          <w:sz w:val="24"/>
          <w:szCs w:val="24"/>
        </w:rPr>
        <w:t xml:space="preserve">The course </w:t>
      </w:r>
      <w:r w:rsidR="00B66F27" w:rsidRPr="009C1596">
        <w:rPr>
          <w:rFonts w:ascii="Cambria"/>
          <w:i/>
          <w:sz w:val="24"/>
          <w:szCs w:val="24"/>
          <w:u w:val="single"/>
        </w:rPr>
        <w:t>syllabus</w:t>
      </w:r>
      <w:r w:rsidR="00B66F27" w:rsidRPr="009C1596">
        <w:rPr>
          <w:rFonts w:ascii="Cambria"/>
          <w:i/>
          <w:spacing w:val="-4"/>
          <w:sz w:val="24"/>
          <w:szCs w:val="24"/>
        </w:rPr>
        <w:t xml:space="preserve"> </w:t>
      </w:r>
      <w:r w:rsidR="00B66F27" w:rsidRPr="009C1596">
        <w:rPr>
          <w:rFonts w:ascii="Cambria"/>
          <w:i/>
          <w:sz w:val="24"/>
          <w:szCs w:val="24"/>
        </w:rPr>
        <w:t>needs</w:t>
      </w:r>
      <w:r w:rsidR="00B66F27" w:rsidRPr="009C1596">
        <w:rPr>
          <w:rFonts w:ascii="Cambria"/>
          <w:i/>
          <w:spacing w:val="-4"/>
          <w:sz w:val="24"/>
          <w:szCs w:val="24"/>
        </w:rPr>
        <w:t xml:space="preserve"> </w:t>
      </w:r>
      <w:r w:rsidR="00B66F27" w:rsidRPr="009C1596">
        <w:rPr>
          <w:rFonts w:ascii="Cambria"/>
          <w:i/>
          <w:sz w:val="24"/>
          <w:szCs w:val="24"/>
        </w:rPr>
        <w:t>to</w:t>
      </w:r>
      <w:r w:rsidR="00B66F27" w:rsidRPr="009C1596">
        <w:rPr>
          <w:rFonts w:ascii="Cambria"/>
          <w:i/>
          <w:spacing w:val="-1"/>
          <w:sz w:val="24"/>
          <w:szCs w:val="24"/>
        </w:rPr>
        <w:t xml:space="preserve"> </w:t>
      </w:r>
      <w:r w:rsidR="00B66F27" w:rsidRPr="009C1596">
        <w:rPr>
          <w:rFonts w:ascii="Cambria"/>
          <w:i/>
          <w:sz w:val="24"/>
          <w:szCs w:val="24"/>
        </w:rPr>
        <w:t>illustrate</w:t>
      </w:r>
      <w:r w:rsidR="00B66F27" w:rsidRPr="009C1596">
        <w:rPr>
          <w:rFonts w:ascii="Cambria"/>
          <w:i/>
          <w:spacing w:val="-6"/>
          <w:sz w:val="24"/>
          <w:szCs w:val="24"/>
        </w:rPr>
        <w:t xml:space="preserve"> </w:t>
      </w:r>
      <w:r w:rsidR="00B66F27" w:rsidRPr="009C1596">
        <w:rPr>
          <w:rFonts w:ascii="Cambria"/>
          <w:i/>
          <w:sz w:val="24"/>
          <w:szCs w:val="24"/>
        </w:rPr>
        <w:t>this</w:t>
      </w:r>
      <w:r w:rsidR="00B66F27" w:rsidRPr="009C1596">
        <w:rPr>
          <w:rFonts w:ascii="Cambria"/>
          <w:i/>
          <w:spacing w:val="-4"/>
          <w:sz w:val="24"/>
          <w:szCs w:val="24"/>
        </w:rPr>
        <w:t xml:space="preserve"> </w:t>
      </w:r>
      <w:r w:rsidR="00B66F27" w:rsidRPr="009C1596">
        <w:rPr>
          <w:rFonts w:ascii="Cambria"/>
          <w:i/>
          <w:sz w:val="24"/>
          <w:szCs w:val="24"/>
        </w:rPr>
        <w:t>in</w:t>
      </w:r>
      <w:r w:rsidR="00B66F27" w:rsidRPr="009C1596">
        <w:rPr>
          <w:rFonts w:ascii="Cambria"/>
          <w:i/>
          <w:spacing w:val="-6"/>
          <w:sz w:val="24"/>
          <w:szCs w:val="24"/>
        </w:rPr>
        <w:t xml:space="preserve"> </w:t>
      </w:r>
      <w:r w:rsidR="00B66F27" w:rsidRPr="009C1596">
        <w:rPr>
          <w:rFonts w:ascii="Cambria"/>
          <w:i/>
          <w:sz w:val="24"/>
          <w:szCs w:val="24"/>
        </w:rPr>
        <w:t>its</w:t>
      </w:r>
      <w:r w:rsidR="00B66F27" w:rsidRPr="009C1596">
        <w:rPr>
          <w:rFonts w:ascii="Cambria"/>
          <w:i/>
          <w:spacing w:val="-1"/>
          <w:sz w:val="24"/>
          <w:szCs w:val="24"/>
        </w:rPr>
        <w:t xml:space="preserve"> </w:t>
      </w:r>
      <w:r w:rsidR="00B66F27" w:rsidRPr="009C1596">
        <w:rPr>
          <w:rFonts w:ascii="Cambria"/>
          <w:i/>
          <w:sz w:val="24"/>
          <w:szCs w:val="24"/>
        </w:rPr>
        <w:t>learning</w:t>
      </w:r>
      <w:r w:rsidR="00B66F27" w:rsidRPr="009C1596">
        <w:rPr>
          <w:rFonts w:ascii="Cambria"/>
          <w:i/>
          <w:spacing w:val="-4"/>
          <w:sz w:val="24"/>
          <w:szCs w:val="24"/>
        </w:rPr>
        <w:t xml:space="preserve"> </w:t>
      </w:r>
      <w:r w:rsidR="00B66F27" w:rsidRPr="009C1596">
        <w:rPr>
          <w:rFonts w:ascii="Cambria"/>
          <w:i/>
          <w:sz w:val="24"/>
          <w:szCs w:val="24"/>
        </w:rPr>
        <w:t>objectives</w:t>
      </w:r>
      <w:r w:rsidR="00B66F27" w:rsidRPr="009C1596">
        <w:rPr>
          <w:rFonts w:ascii="Cambria"/>
          <w:i/>
          <w:spacing w:val="-4"/>
          <w:sz w:val="24"/>
          <w:szCs w:val="24"/>
        </w:rPr>
        <w:t xml:space="preserve"> </w:t>
      </w:r>
      <w:r w:rsidR="00B66F27" w:rsidRPr="009C1596">
        <w:rPr>
          <w:rFonts w:ascii="Cambria"/>
          <w:i/>
          <w:sz w:val="24"/>
          <w:szCs w:val="24"/>
          <w:u w:val="single"/>
        </w:rPr>
        <w:t>as</w:t>
      </w:r>
      <w:r w:rsidR="00B66F27" w:rsidRPr="009C1596">
        <w:rPr>
          <w:rFonts w:ascii="Cambria"/>
          <w:i/>
          <w:spacing w:val="-1"/>
          <w:sz w:val="24"/>
          <w:szCs w:val="24"/>
          <w:u w:val="single"/>
        </w:rPr>
        <w:t xml:space="preserve"> </w:t>
      </w:r>
      <w:r w:rsidR="00B66F27" w:rsidRPr="009C1596">
        <w:rPr>
          <w:rFonts w:ascii="Cambria"/>
          <w:i/>
          <w:sz w:val="24"/>
          <w:szCs w:val="24"/>
          <w:u w:val="single"/>
        </w:rPr>
        <w:t>well</w:t>
      </w:r>
      <w:r w:rsidR="00B66F27" w:rsidRPr="009C1596">
        <w:rPr>
          <w:rFonts w:ascii="Cambria"/>
          <w:i/>
          <w:spacing w:val="-6"/>
          <w:sz w:val="24"/>
          <w:szCs w:val="24"/>
          <w:u w:val="single"/>
        </w:rPr>
        <w:t xml:space="preserve"> </w:t>
      </w:r>
      <w:r w:rsidR="00B66F27" w:rsidRPr="009C1596">
        <w:rPr>
          <w:rFonts w:ascii="Cambria"/>
          <w:i/>
          <w:sz w:val="24"/>
          <w:szCs w:val="24"/>
          <w:u w:val="single"/>
        </w:rPr>
        <w:t>as</w:t>
      </w:r>
      <w:r w:rsidR="00B66F27" w:rsidRPr="009C1596">
        <w:rPr>
          <w:rFonts w:ascii="Cambria"/>
          <w:i/>
          <w:spacing w:val="-5"/>
          <w:sz w:val="24"/>
          <w:szCs w:val="24"/>
        </w:rPr>
        <w:t xml:space="preserve"> </w:t>
      </w:r>
      <w:r w:rsidR="00B66F27" w:rsidRPr="009C1596">
        <w:rPr>
          <w:rFonts w:ascii="Cambria"/>
          <w:i/>
          <w:sz w:val="24"/>
          <w:szCs w:val="24"/>
        </w:rPr>
        <w:t>in</w:t>
      </w:r>
      <w:r w:rsidR="00B66F27" w:rsidRPr="009C1596">
        <w:rPr>
          <w:rFonts w:ascii="Cambria"/>
          <w:i/>
          <w:spacing w:val="-3"/>
          <w:sz w:val="24"/>
          <w:szCs w:val="24"/>
        </w:rPr>
        <w:t xml:space="preserve"> </w:t>
      </w:r>
      <w:r w:rsidR="00B66F27" w:rsidRPr="009C1596">
        <w:rPr>
          <w:rFonts w:ascii="Cambria"/>
          <w:i/>
          <w:sz w:val="24"/>
          <w:szCs w:val="24"/>
        </w:rPr>
        <w:t>the</w:t>
      </w:r>
      <w:r w:rsidR="00B66F27" w:rsidRPr="009C1596">
        <w:rPr>
          <w:rFonts w:ascii="Cambria"/>
          <w:i/>
          <w:spacing w:val="-2"/>
          <w:sz w:val="24"/>
          <w:szCs w:val="24"/>
        </w:rPr>
        <w:t xml:space="preserve"> </w:t>
      </w:r>
      <w:r w:rsidR="00B66F27" w:rsidRPr="009C1596">
        <w:rPr>
          <w:rFonts w:ascii="Cambria"/>
          <w:i/>
          <w:sz w:val="24"/>
          <w:szCs w:val="24"/>
        </w:rPr>
        <w:t>learning materials and</w:t>
      </w:r>
      <w:r w:rsidR="00B66F27" w:rsidRPr="009C1596">
        <w:rPr>
          <w:rFonts w:ascii="Cambria"/>
          <w:i/>
          <w:spacing w:val="-3"/>
          <w:sz w:val="24"/>
          <w:szCs w:val="24"/>
        </w:rPr>
        <w:t xml:space="preserve"> </w:t>
      </w:r>
      <w:r w:rsidR="00B66F27" w:rsidRPr="009C1596">
        <w:rPr>
          <w:rFonts w:ascii="Cambria"/>
          <w:i/>
          <w:sz w:val="24"/>
          <w:szCs w:val="24"/>
        </w:rPr>
        <w:t>activities</w:t>
      </w:r>
      <w:r w:rsidR="003B42C7" w:rsidRPr="009C1596">
        <w:rPr>
          <w:rFonts w:ascii="Cambria"/>
          <w:i/>
          <w:sz w:val="24"/>
          <w:szCs w:val="24"/>
        </w:rPr>
        <w:t>.</w:t>
      </w:r>
    </w:p>
    <w:p w:rsidR="00DA2F25" w:rsidRPr="009C1596" w:rsidRDefault="00DA2F25" w:rsidP="00660705">
      <w:pPr>
        <w:pStyle w:val="ListParagraph"/>
        <w:tabs>
          <w:tab w:val="left" w:pos="720"/>
          <w:tab w:val="left" w:pos="1080"/>
          <w:tab w:val="left" w:pos="1200"/>
          <w:tab w:val="left" w:pos="1440"/>
          <w:tab w:val="left" w:pos="1800"/>
          <w:tab w:val="left" w:pos="2160"/>
          <w:tab w:val="left" w:pos="2520"/>
          <w:tab w:val="left" w:pos="2880"/>
          <w:tab w:val="left" w:pos="3240"/>
          <w:tab w:val="left" w:pos="3600"/>
          <w:tab w:val="left" w:pos="3960"/>
          <w:tab w:val="left" w:pos="4320"/>
          <w:tab w:val="left" w:pos="4680"/>
        </w:tabs>
        <w:ind w:left="360" w:right="264"/>
        <w:rPr>
          <w:rFonts w:ascii="Cambria"/>
          <w:sz w:val="24"/>
          <w:szCs w:val="24"/>
        </w:rPr>
      </w:pPr>
    </w:p>
    <w:p w:rsidR="00911298" w:rsidRPr="009C1596" w:rsidRDefault="00B66F27" w:rsidP="00660705">
      <w:pPr>
        <w:pStyle w:val="ListParagraph"/>
        <w:numPr>
          <w:ilvl w:val="4"/>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440" w:right="310" w:hanging="375"/>
        <w:rPr>
          <w:rFonts w:ascii="Cambria"/>
          <w:b/>
          <w:sz w:val="24"/>
          <w:szCs w:val="24"/>
        </w:rPr>
      </w:pPr>
      <w:r w:rsidRPr="009C1596">
        <w:rPr>
          <w:rFonts w:ascii="Cambria"/>
          <w:b/>
          <w:sz w:val="24"/>
          <w:szCs w:val="24"/>
        </w:rPr>
        <w:t>How does the course promote an understanding of cultural differences and their power</w:t>
      </w:r>
      <w:r w:rsidRPr="009C1596">
        <w:rPr>
          <w:rFonts w:ascii="Cambria"/>
          <w:b/>
          <w:spacing w:val="-2"/>
          <w:sz w:val="24"/>
          <w:szCs w:val="24"/>
        </w:rPr>
        <w:t xml:space="preserve"> </w:t>
      </w:r>
      <w:r w:rsidRPr="009C1596">
        <w:rPr>
          <w:rFonts w:ascii="Cambria"/>
          <w:b/>
          <w:sz w:val="24"/>
          <w:szCs w:val="24"/>
        </w:rPr>
        <w:t>implications?</w:t>
      </w:r>
    </w:p>
    <w:p w:rsidR="00911298" w:rsidRPr="009C1596" w:rsidRDefault="00911298" w:rsidP="00660705">
      <w:pPr>
        <w:pStyle w:val="BodyT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9"/>
        <w:ind w:left="360" w:hanging="360"/>
        <w:rPr>
          <w:rFonts w:ascii="Cambria"/>
          <w:b w:val="0"/>
        </w:rPr>
      </w:pPr>
    </w:p>
    <w:p w:rsidR="00911298" w:rsidRPr="009C1596" w:rsidRDefault="00B66F27" w:rsidP="00A03223">
      <w:pPr>
        <w:pStyle w:val="ListParagraph"/>
        <w:numPr>
          <w:ilvl w:val="4"/>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2" w:lineRule="auto"/>
        <w:ind w:left="1440" w:right="171" w:hanging="375"/>
        <w:rPr>
          <w:rFonts w:ascii="Cambria"/>
          <w:b/>
          <w:sz w:val="24"/>
          <w:szCs w:val="24"/>
        </w:rPr>
      </w:pPr>
      <w:r w:rsidRPr="009C1596">
        <w:rPr>
          <w:rFonts w:ascii="Cambria"/>
          <w:b/>
          <w:sz w:val="24"/>
          <w:szCs w:val="24"/>
        </w:rPr>
        <w:t>How does the course help students question their own understanding of the world and their position in</w:t>
      </w:r>
      <w:r w:rsidRPr="009C1596">
        <w:rPr>
          <w:rFonts w:ascii="Cambria"/>
          <w:b/>
          <w:spacing w:val="-8"/>
          <w:sz w:val="24"/>
          <w:szCs w:val="24"/>
        </w:rPr>
        <w:t xml:space="preserve"> </w:t>
      </w:r>
      <w:r w:rsidRPr="009C1596">
        <w:rPr>
          <w:rFonts w:ascii="Cambria"/>
          <w:b/>
          <w:sz w:val="24"/>
          <w:szCs w:val="24"/>
        </w:rPr>
        <w:t>it?</w:t>
      </w:r>
    </w:p>
    <w:p w:rsidR="003B42C7" w:rsidRPr="009C1596" w:rsidRDefault="003B42C7" w:rsidP="00A03223">
      <w:pPr>
        <w:pStyle w:val="ListParagraph"/>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2" w:lineRule="auto"/>
        <w:ind w:left="360" w:right="171"/>
        <w:rPr>
          <w:rFonts w:ascii="Cambria"/>
          <w:sz w:val="24"/>
          <w:szCs w:val="24"/>
        </w:rPr>
      </w:pPr>
    </w:p>
    <w:p w:rsidR="0030635D" w:rsidRPr="009C1596" w:rsidRDefault="00B66F27" w:rsidP="0030635D">
      <w:pPr>
        <w:pStyle w:val="ListParagraph"/>
        <w:numPr>
          <w:ilvl w:val="0"/>
          <w:numId w:val="9"/>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80"/>
        <w:ind w:right="715"/>
        <w:rPr>
          <w:rFonts w:ascii="Cambria" w:hAnsi="Cambria"/>
          <w:b/>
          <w:spacing w:val="-6"/>
          <w:sz w:val="24"/>
          <w:szCs w:val="24"/>
        </w:rPr>
      </w:pPr>
      <w:r w:rsidRPr="009C1596">
        <w:rPr>
          <w:rFonts w:ascii="Cambria" w:hAnsi="Cambria"/>
          <w:b/>
          <w:sz w:val="24"/>
          <w:szCs w:val="24"/>
        </w:rPr>
        <w:t>VPA</w:t>
      </w:r>
      <w:r w:rsidR="0030635D" w:rsidRPr="009C1596">
        <w:rPr>
          <w:rFonts w:ascii="Cambria" w:hAnsi="Cambria"/>
          <w:b/>
          <w:sz w:val="24"/>
          <w:szCs w:val="24"/>
        </w:rPr>
        <w:t xml:space="preserve"> = Visual and Performing Arts</w:t>
      </w:r>
      <w:r w:rsidRPr="009C1596">
        <w:rPr>
          <w:rFonts w:ascii="Cambria" w:hAnsi="Cambria"/>
          <w:b/>
          <w:sz w:val="24"/>
          <w:szCs w:val="24"/>
        </w:rPr>
        <w:t>:</w:t>
      </w:r>
      <w:r w:rsidRPr="009C1596">
        <w:rPr>
          <w:rFonts w:ascii="Cambria" w:hAnsi="Cambria"/>
          <w:b/>
          <w:spacing w:val="-6"/>
          <w:sz w:val="24"/>
          <w:szCs w:val="24"/>
        </w:rPr>
        <w:t xml:space="preserve"> </w:t>
      </w:r>
      <w:r w:rsidR="003B42C7" w:rsidRPr="009C1596">
        <w:rPr>
          <w:rFonts w:ascii="Cambria" w:hAnsi="Cambria"/>
          <w:b/>
          <w:spacing w:val="-6"/>
          <w:sz w:val="24"/>
          <w:szCs w:val="24"/>
        </w:rPr>
        <w:t xml:space="preserve"> </w:t>
      </w:r>
    </w:p>
    <w:p w:rsidR="00911298" w:rsidRPr="009C1596" w:rsidRDefault="00B66F27" w:rsidP="0030635D">
      <w:pPr>
        <w:pStyle w:val="ListParagraph"/>
        <w:numPr>
          <w:ilvl w:val="1"/>
          <w:numId w:val="10"/>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80"/>
        <w:ind w:right="715"/>
        <w:rPr>
          <w:rFonts w:ascii="Cambria"/>
          <w:sz w:val="24"/>
          <w:szCs w:val="24"/>
        </w:rPr>
      </w:pPr>
      <w:r w:rsidRPr="009C1596">
        <w:rPr>
          <w:rFonts w:ascii="Cambria"/>
          <w:sz w:val="24"/>
          <w:szCs w:val="24"/>
        </w:rPr>
        <w:t>If the course is 3</w:t>
      </w:r>
      <w:r w:rsidR="0030635D" w:rsidRPr="009C1596">
        <w:rPr>
          <w:rFonts w:ascii="Cambria"/>
          <w:sz w:val="24"/>
          <w:szCs w:val="24"/>
        </w:rPr>
        <w:t>-cr</w:t>
      </w:r>
      <w:r w:rsidRPr="009C1596">
        <w:rPr>
          <w:rFonts w:ascii="Cambria"/>
          <w:sz w:val="24"/>
          <w:szCs w:val="24"/>
        </w:rPr>
        <w:t xml:space="preserve">, then </w:t>
      </w:r>
      <w:r w:rsidRPr="009C1596">
        <w:rPr>
          <w:rFonts w:ascii="Cambria"/>
          <w:i/>
          <w:sz w:val="24"/>
          <w:szCs w:val="24"/>
          <w:u w:val="single"/>
        </w:rPr>
        <w:t>about 1/3 of the course work</w:t>
      </w:r>
      <w:r w:rsidRPr="009C1596">
        <w:rPr>
          <w:rFonts w:ascii="Cambria"/>
          <w:sz w:val="24"/>
          <w:szCs w:val="24"/>
        </w:rPr>
        <w:t xml:space="preserve"> must include </w:t>
      </w:r>
      <w:r w:rsidRPr="009C1596">
        <w:rPr>
          <w:rFonts w:ascii="Cambria"/>
          <w:spacing w:val="-2"/>
          <w:sz w:val="24"/>
          <w:szCs w:val="24"/>
        </w:rPr>
        <w:t xml:space="preserve">the </w:t>
      </w:r>
      <w:r w:rsidRPr="009C1596">
        <w:rPr>
          <w:rFonts w:ascii="Cambria"/>
          <w:sz w:val="24"/>
          <w:szCs w:val="24"/>
        </w:rPr>
        <w:t xml:space="preserve">creation/performance </w:t>
      </w:r>
      <w:r w:rsidRPr="009C1596">
        <w:rPr>
          <w:rFonts w:ascii="Cambria"/>
          <w:i/>
          <w:sz w:val="24"/>
          <w:szCs w:val="24"/>
        </w:rPr>
        <w:t>and/or</w:t>
      </w:r>
      <w:r w:rsidRPr="009C1596">
        <w:rPr>
          <w:rFonts w:ascii="Cambria"/>
          <w:sz w:val="24"/>
          <w:szCs w:val="24"/>
        </w:rPr>
        <w:t xml:space="preserve"> a</w:t>
      </w:r>
      <w:r w:rsidR="0030635D" w:rsidRPr="009C1596">
        <w:rPr>
          <w:rFonts w:ascii="Cambria"/>
          <w:sz w:val="24"/>
          <w:szCs w:val="24"/>
        </w:rPr>
        <w:t xml:space="preserve">nalysis of </w:t>
      </w:r>
      <w:r w:rsidRPr="009C1596">
        <w:rPr>
          <w:rFonts w:ascii="Cambria"/>
          <w:sz w:val="24"/>
          <w:szCs w:val="24"/>
        </w:rPr>
        <w:t>works in visual or performing arts.</w:t>
      </w:r>
    </w:p>
    <w:p w:rsidR="00911298" w:rsidRPr="009C1596" w:rsidRDefault="00B66F27" w:rsidP="0030635D">
      <w:pPr>
        <w:pStyle w:val="ListParagraph"/>
        <w:numPr>
          <w:ilvl w:val="1"/>
          <w:numId w:val="10"/>
        </w:numPr>
        <w:tabs>
          <w:tab w:val="left" w:pos="720"/>
          <w:tab w:val="left" w:pos="1080"/>
          <w:tab w:val="left" w:pos="1440"/>
          <w:tab w:val="left" w:pos="1559"/>
          <w:tab w:val="left" w:pos="1560"/>
          <w:tab w:val="left" w:pos="1800"/>
          <w:tab w:val="left" w:pos="2160"/>
          <w:tab w:val="left" w:pos="2520"/>
          <w:tab w:val="left" w:pos="2880"/>
          <w:tab w:val="left" w:pos="3240"/>
          <w:tab w:val="left" w:pos="3600"/>
          <w:tab w:val="left" w:pos="3960"/>
          <w:tab w:val="left" w:pos="4320"/>
          <w:tab w:val="left" w:pos="4680"/>
        </w:tabs>
        <w:ind w:right="130"/>
        <w:rPr>
          <w:rFonts w:ascii="Cambria" w:hAnsi="Cambria"/>
          <w:sz w:val="24"/>
          <w:szCs w:val="24"/>
        </w:rPr>
      </w:pPr>
      <w:r w:rsidRPr="009C1596">
        <w:rPr>
          <w:rFonts w:ascii="Cambria" w:hAnsi="Cambria"/>
          <w:sz w:val="24"/>
          <w:szCs w:val="24"/>
        </w:rPr>
        <w:t>If the course is 1</w:t>
      </w:r>
      <w:r w:rsidR="0030635D" w:rsidRPr="009C1596">
        <w:rPr>
          <w:rFonts w:ascii="Cambria" w:hAnsi="Cambria"/>
          <w:sz w:val="24"/>
          <w:szCs w:val="24"/>
        </w:rPr>
        <w:t>-cr</w:t>
      </w:r>
      <w:r w:rsidR="000F3FBD" w:rsidRPr="009C1596">
        <w:rPr>
          <w:rFonts w:ascii="Cambria" w:hAnsi="Cambria"/>
          <w:sz w:val="24"/>
          <w:szCs w:val="24"/>
        </w:rPr>
        <w:t>, then it</w:t>
      </w:r>
      <w:r w:rsidRPr="009C1596">
        <w:rPr>
          <w:rFonts w:ascii="Cambria" w:hAnsi="Cambria"/>
          <w:sz w:val="24"/>
          <w:szCs w:val="24"/>
        </w:rPr>
        <w:t xml:space="preserve">s </w:t>
      </w:r>
      <w:r w:rsidRPr="009C1596">
        <w:rPr>
          <w:rFonts w:ascii="Cambria" w:hAnsi="Cambria"/>
          <w:i/>
          <w:sz w:val="24"/>
          <w:szCs w:val="24"/>
          <w:u w:val="single"/>
        </w:rPr>
        <w:t>primary focus</w:t>
      </w:r>
      <w:r w:rsidRPr="009C1596">
        <w:rPr>
          <w:rFonts w:ascii="Cambria" w:hAnsi="Cambria"/>
          <w:sz w:val="24"/>
          <w:szCs w:val="24"/>
        </w:rPr>
        <w:t xml:space="preserve"> must be </w:t>
      </w:r>
      <w:r w:rsidRPr="009C1596">
        <w:rPr>
          <w:rFonts w:ascii="Cambria" w:hAnsi="Cambria"/>
          <w:spacing w:val="-2"/>
          <w:sz w:val="24"/>
          <w:szCs w:val="24"/>
        </w:rPr>
        <w:t xml:space="preserve">the </w:t>
      </w:r>
      <w:r w:rsidRPr="009C1596">
        <w:rPr>
          <w:rFonts w:ascii="Cambria" w:hAnsi="Cambria"/>
          <w:sz w:val="24"/>
          <w:szCs w:val="24"/>
        </w:rPr>
        <w:t xml:space="preserve">creation/performance </w:t>
      </w:r>
      <w:r w:rsidR="0030635D" w:rsidRPr="009C1596">
        <w:rPr>
          <w:rFonts w:ascii="Cambria" w:hAnsi="Cambria"/>
          <w:i/>
          <w:sz w:val="24"/>
          <w:szCs w:val="24"/>
        </w:rPr>
        <w:t>a</w:t>
      </w:r>
      <w:r w:rsidRPr="009C1596">
        <w:rPr>
          <w:rFonts w:ascii="Cambria" w:hAnsi="Cambria"/>
          <w:i/>
          <w:sz w:val="24"/>
          <w:szCs w:val="24"/>
        </w:rPr>
        <w:t>nd/or</w:t>
      </w:r>
      <w:r w:rsidRPr="009C1596">
        <w:rPr>
          <w:rFonts w:ascii="Cambria" w:hAnsi="Cambria"/>
          <w:sz w:val="24"/>
          <w:szCs w:val="24"/>
        </w:rPr>
        <w:t xml:space="preserve"> a</w:t>
      </w:r>
      <w:r w:rsidR="0030635D" w:rsidRPr="009C1596">
        <w:rPr>
          <w:rFonts w:ascii="Cambria" w:hAnsi="Cambria"/>
          <w:sz w:val="24"/>
          <w:szCs w:val="24"/>
        </w:rPr>
        <w:t xml:space="preserve">nalysis of </w:t>
      </w:r>
      <w:r w:rsidR="000F3FBD" w:rsidRPr="009C1596">
        <w:rPr>
          <w:rFonts w:ascii="Cambria" w:hAnsi="Cambria"/>
          <w:sz w:val="24"/>
          <w:szCs w:val="24"/>
        </w:rPr>
        <w:t xml:space="preserve">works </w:t>
      </w:r>
      <w:r w:rsidRPr="009C1596">
        <w:rPr>
          <w:rFonts w:ascii="Cambria" w:hAnsi="Cambria"/>
          <w:sz w:val="24"/>
          <w:szCs w:val="24"/>
        </w:rPr>
        <w:t>in visual or performing arts.</w:t>
      </w:r>
    </w:p>
    <w:p w:rsidR="00D15EE0" w:rsidRPr="00E23AB6" w:rsidRDefault="00D15EE0" w:rsidP="0030635D">
      <w:pPr>
        <w:pStyle w:val="ListParagraph"/>
        <w:numPr>
          <w:ilvl w:val="1"/>
          <w:numId w:val="10"/>
        </w:numPr>
        <w:tabs>
          <w:tab w:val="left" w:pos="720"/>
          <w:tab w:val="left" w:pos="1080"/>
          <w:tab w:val="left" w:pos="1440"/>
          <w:tab w:val="left" w:pos="1559"/>
          <w:tab w:val="left" w:pos="1560"/>
          <w:tab w:val="left" w:pos="1800"/>
          <w:tab w:val="left" w:pos="2160"/>
          <w:tab w:val="left" w:pos="2520"/>
          <w:tab w:val="left" w:pos="2880"/>
          <w:tab w:val="left" w:pos="3240"/>
          <w:tab w:val="left" w:pos="3600"/>
          <w:tab w:val="left" w:pos="3960"/>
          <w:tab w:val="left" w:pos="4320"/>
          <w:tab w:val="left" w:pos="4680"/>
        </w:tabs>
        <w:ind w:right="130"/>
        <w:rPr>
          <w:rFonts w:ascii="Cambria"/>
          <w:i/>
          <w:sz w:val="24"/>
          <w:szCs w:val="24"/>
        </w:rPr>
      </w:pPr>
      <w:r w:rsidRPr="00E23AB6">
        <w:rPr>
          <w:rFonts w:ascii="Cambria"/>
          <w:i/>
          <w:sz w:val="24"/>
          <w:szCs w:val="24"/>
        </w:rPr>
        <w:t xml:space="preserve">The course </w:t>
      </w:r>
      <w:r w:rsidRPr="00E23AB6">
        <w:rPr>
          <w:rFonts w:ascii="Cambria"/>
          <w:i/>
          <w:sz w:val="24"/>
          <w:szCs w:val="24"/>
          <w:u w:val="single"/>
        </w:rPr>
        <w:t>syllabus</w:t>
      </w:r>
      <w:r w:rsidRPr="00E23AB6">
        <w:rPr>
          <w:rFonts w:ascii="Cambria"/>
          <w:i/>
          <w:spacing w:val="-4"/>
          <w:sz w:val="24"/>
          <w:szCs w:val="24"/>
        </w:rPr>
        <w:t xml:space="preserve"> </w:t>
      </w:r>
      <w:r w:rsidRPr="00E23AB6">
        <w:rPr>
          <w:rFonts w:ascii="Cambria"/>
          <w:i/>
          <w:sz w:val="24"/>
          <w:szCs w:val="24"/>
        </w:rPr>
        <w:t>needs</w:t>
      </w:r>
      <w:r w:rsidRPr="00E23AB6">
        <w:rPr>
          <w:rFonts w:ascii="Cambria"/>
          <w:i/>
          <w:spacing w:val="-4"/>
          <w:sz w:val="24"/>
          <w:szCs w:val="24"/>
        </w:rPr>
        <w:t xml:space="preserve"> </w:t>
      </w:r>
      <w:r w:rsidRPr="00E23AB6">
        <w:rPr>
          <w:rFonts w:ascii="Cambria"/>
          <w:i/>
          <w:sz w:val="24"/>
          <w:szCs w:val="24"/>
        </w:rPr>
        <w:t>to</w:t>
      </w:r>
      <w:r w:rsidRPr="00E23AB6">
        <w:rPr>
          <w:rFonts w:ascii="Cambria"/>
          <w:i/>
          <w:spacing w:val="-1"/>
          <w:sz w:val="24"/>
          <w:szCs w:val="24"/>
        </w:rPr>
        <w:t xml:space="preserve"> </w:t>
      </w:r>
      <w:r w:rsidRPr="00E23AB6">
        <w:rPr>
          <w:rFonts w:ascii="Cambria"/>
          <w:i/>
          <w:sz w:val="24"/>
          <w:szCs w:val="24"/>
        </w:rPr>
        <w:t>illustrate</w:t>
      </w:r>
      <w:r w:rsidRPr="00E23AB6">
        <w:rPr>
          <w:rFonts w:ascii="Cambria"/>
          <w:i/>
          <w:spacing w:val="-6"/>
          <w:sz w:val="24"/>
          <w:szCs w:val="24"/>
        </w:rPr>
        <w:t xml:space="preserve"> </w:t>
      </w:r>
      <w:r w:rsidRPr="00E23AB6">
        <w:rPr>
          <w:rFonts w:ascii="Cambria"/>
          <w:i/>
          <w:sz w:val="24"/>
          <w:szCs w:val="24"/>
        </w:rPr>
        <w:t>this</w:t>
      </w:r>
      <w:r w:rsidRPr="00E23AB6">
        <w:rPr>
          <w:rFonts w:ascii="Cambria"/>
          <w:i/>
          <w:spacing w:val="-4"/>
          <w:sz w:val="24"/>
          <w:szCs w:val="24"/>
        </w:rPr>
        <w:t xml:space="preserve"> </w:t>
      </w:r>
      <w:r w:rsidRPr="00E23AB6">
        <w:rPr>
          <w:rFonts w:ascii="Cambria"/>
          <w:i/>
          <w:sz w:val="24"/>
          <w:szCs w:val="24"/>
        </w:rPr>
        <w:t>in</w:t>
      </w:r>
      <w:r w:rsidRPr="00E23AB6">
        <w:rPr>
          <w:rFonts w:ascii="Cambria"/>
          <w:i/>
          <w:spacing w:val="-6"/>
          <w:sz w:val="24"/>
          <w:szCs w:val="24"/>
        </w:rPr>
        <w:t xml:space="preserve"> </w:t>
      </w:r>
      <w:r w:rsidRPr="00E23AB6">
        <w:rPr>
          <w:rFonts w:ascii="Cambria"/>
          <w:i/>
          <w:sz w:val="24"/>
          <w:szCs w:val="24"/>
        </w:rPr>
        <w:t>its</w:t>
      </w:r>
      <w:r w:rsidRPr="00E23AB6">
        <w:rPr>
          <w:rFonts w:ascii="Cambria"/>
          <w:i/>
          <w:spacing w:val="-1"/>
          <w:sz w:val="24"/>
          <w:szCs w:val="24"/>
        </w:rPr>
        <w:t xml:space="preserve"> </w:t>
      </w:r>
      <w:r w:rsidRPr="00E23AB6">
        <w:rPr>
          <w:rFonts w:ascii="Cambria"/>
          <w:i/>
          <w:sz w:val="24"/>
          <w:szCs w:val="24"/>
        </w:rPr>
        <w:t>learning</w:t>
      </w:r>
      <w:r w:rsidRPr="00E23AB6">
        <w:rPr>
          <w:rFonts w:ascii="Cambria"/>
          <w:i/>
          <w:spacing w:val="-4"/>
          <w:sz w:val="24"/>
          <w:szCs w:val="24"/>
        </w:rPr>
        <w:t xml:space="preserve"> </w:t>
      </w:r>
      <w:r w:rsidRPr="00E23AB6">
        <w:rPr>
          <w:rFonts w:ascii="Cambria"/>
          <w:i/>
          <w:sz w:val="24"/>
          <w:szCs w:val="24"/>
        </w:rPr>
        <w:t>objectives</w:t>
      </w:r>
      <w:r w:rsidRPr="00E23AB6">
        <w:rPr>
          <w:rFonts w:ascii="Cambria"/>
          <w:i/>
          <w:spacing w:val="-4"/>
          <w:sz w:val="24"/>
          <w:szCs w:val="24"/>
        </w:rPr>
        <w:t xml:space="preserve"> </w:t>
      </w:r>
      <w:r w:rsidRPr="00E23AB6">
        <w:rPr>
          <w:rFonts w:ascii="Cambria"/>
          <w:i/>
          <w:sz w:val="24"/>
          <w:szCs w:val="24"/>
          <w:u w:val="single"/>
        </w:rPr>
        <w:t>as</w:t>
      </w:r>
      <w:r w:rsidRPr="00E23AB6">
        <w:rPr>
          <w:rFonts w:ascii="Cambria"/>
          <w:i/>
          <w:spacing w:val="-1"/>
          <w:sz w:val="24"/>
          <w:szCs w:val="24"/>
          <w:u w:val="single"/>
        </w:rPr>
        <w:t xml:space="preserve"> </w:t>
      </w:r>
      <w:r w:rsidRPr="00E23AB6">
        <w:rPr>
          <w:rFonts w:ascii="Cambria"/>
          <w:i/>
          <w:sz w:val="24"/>
          <w:szCs w:val="24"/>
          <w:u w:val="single"/>
        </w:rPr>
        <w:t>well</w:t>
      </w:r>
      <w:r w:rsidRPr="00E23AB6">
        <w:rPr>
          <w:rFonts w:ascii="Cambria"/>
          <w:i/>
          <w:spacing w:val="-6"/>
          <w:sz w:val="24"/>
          <w:szCs w:val="24"/>
          <w:u w:val="single"/>
        </w:rPr>
        <w:t xml:space="preserve"> </w:t>
      </w:r>
      <w:r w:rsidRPr="00E23AB6">
        <w:rPr>
          <w:rFonts w:ascii="Cambria"/>
          <w:i/>
          <w:sz w:val="24"/>
          <w:szCs w:val="24"/>
          <w:u w:val="single"/>
        </w:rPr>
        <w:t>as</w:t>
      </w:r>
      <w:r w:rsidRPr="00E23AB6">
        <w:rPr>
          <w:rFonts w:ascii="Cambria"/>
          <w:i/>
          <w:spacing w:val="-5"/>
          <w:sz w:val="24"/>
          <w:szCs w:val="24"/>
        </w:rPr>
        <w:t xml:space="preserve"> </w:t>
      </w:r>
      <w:r w:rsidRPr="00E23AB6">
        <w:rPr>
          <w:rFonts w:ascii="Cambria"/>
          <w:i/>
          <w:sz w:val="24"/>
          <w:szCs w:val="24"/>
        </w:rPr>
        <w:t>in</w:t>
      </w:r>
      <w:r w:rsidRPr="00E23AB6">
        <w:rPr>
          <w:rFonts w:ascii="Cambria"/>
          <w:i/>
          <w:spacing w:val="-3"/>
          <w:sz w:val="24"/>
          <w:szCs w:val="24"/>
        </w:rPr>
        <w:t xml:space="preserve"> </w:t>
      </w:r>
      <w:r w:rsidRPr="00E23AB6">
        <w:rPr>
          <w:rFonts w:ascii="Cambria"/>
          <w:i/>
          <w:sz w:val="24"/>
          <w:szCs w:val="24"/>
        </w:rPr>
        <w:t>the</w:t>
      </w:r>
      <w:r w:rsidRPr="00E23AB6">
        <w:rPr>
          <w:rFonts w:ascii="Cambria"/>
          <w:i/>
          <w:spacing w:val="-2"/>
          <w:sz w:val="24"/>
          <w:szCs w:val="24"/>
        </w:rPr>
        <w:t xml:space="preserve"> </w:t>
      </w:r>
      <w:r w:rsidRPr="00E23AB6">
        <w:rPr>
          <w:rFonts w:ascii="Cambria"/>
          <w:i/>
          <w:sz w:val="24"/>
          <w:szCs w:val="24"/>
        </w:rPr>
        <w:t>learning materials and</w:t>
      </w:r>
      <w:r w:rsidRPr="00E23AB6">
        <w:rPr>
          <w:rFonts w:ascii="Cambria"/>
          <w:i/>
          <w:spacing w:val="-3"/>
          <w:sz w:val="24"/>
          <w:szCs w:val="24"/>
        </w:rPr>
        <w:t xml:space="preserve"> </w:t>
      </w:r>
      <w:r w:rsidRPr="00E23AB6">
        <w:rPr>
          <w:rFonts w:ascii="Cambria"/>
          <w:i/>
          <w:sz w:val="24"/>
          <w:szCs w:val="24"/>
        </w:rPr>
        <w:t>activities.</w:t>
      </w:r>
    </w:p>
    <w:p w:rsidR="00911298" w:rsidRPr="009C1596" w:rsidRDefault="00B66F27" w:rsidP="000F3FBD">
      <w:pPr>
        <w:pStyle w:val="BodyT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193" w:line="244" w:lineRule="auto"/>
        <w:ind w:left="1080" w:right="40"/>
        <w:rPr>
          <w:rFonts w:ascii="Cambria"/>
        </w:rPr>
      </w:pPr>
      <w:r w:rsidRPr="009C1596">
        <w:rPr>
          <w:rFonts w:ascii="Cambria"/>
        </w:rPr>
        <w:t xml:space="preserve">How does the course address these </w:t>
      </w:r>
      <w:r w:rsidR="00124066" w:rsidRPr="009C1596">
        <w:rPr>
          <w:rFonts w:ascii="Cambria"/>
        </w:rPr>
        <w:t>g</w:t>
      </w:r>
      <w:r w:rsidRPr="009C1596">
        <w:rPr>
          <w:rFonts w:ascii="Cambria"/>
        </w:rPr>
        <w:t>uidelines?</w:t>
      </w:r>
    </w:p>
    <w:p w:rsidR="00911298" w:rsidRPr="009C1596" w:rsidRDefault="00911298" w:rsidP="00660705">
      <w:pPr>
        <w:pStyle w:val="BodyT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rPr>
          <w:rFonts w:ascii="Cambria"/>
          <w:b w:val="0"/>
        </w:rPr>
      </w:pPr>
    </w:p>
    <w:p w:rsidR="00AE04F3" w:rsidRPr="0065248E" w:rsidRDefault="00AE04F3" w:rsidP="00660705">
      <w:pPr>
        <w:pStyle w:val="BodyT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rPr>
          <w:rFonts w:ascii="Cambria"/>
          <w:b w:val="0"/>
        </w:rPr>
      </w:pPr>
    </w:p>
    <w:p w:rsidR="00911298" w:rsidRPr="0065248E" w:rsidRDefault="00B66F27" w:rsidP="00E23AB6">
      <w:pPr>
        <w:pStyle w:val="ListParagraph"/>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right="264"/>
        <w:rPr>
          <w:rFonts w:ascii="Cambria"/>
          <w:sz w:val="24"/>
          <w:szCs w:val="24"/>
        </w:rPr>
      </w:pPr>
      <w:r w:rsidRPr="0065248E">
        <w:rPr>
          <w:rFonts w:ascii="Cambria" w:hAnsi="Cambria"/>
          <w:b/>
          <w:sz w:val="24"/>
          <w:szCs w:val="24"/>
        </w:rPr>
        <w:t>IDS</w:t>
      </w:r>
      <w:r w:rsidR="008A06EE" w:rsidRPr="0065248E">
        <w:rPr>
          <w:rFonts w:ascii="Cambria" w:hAnsi="Cambria"/>
          <w:b/>
          <w:sz w:val="24"/>
          <w:szCs w:val="24"/>
        </w:rPr>
        <w:t xml:space="preserve"> = Interdisciplinary Studies</w:t>
      </w:r>
      <w:r w:rsidRPr="0065248E">
        <w:rPr>
          <w:rFonts w:ascii="Cambria" w:hAnsi="Cambria"/>
          <w:b/>
          <w:sz w:val="24"/>
          <w:szCs w:val="24"/>
        </w:rPr>
        <w:t xml:space="preserve">: </w:t>
      </w:r>
      <w:r w:rsidRPr="0065248E">
        <w:rPr>
          <w:rFonts w:ascii="Cambria" w:hAnsi="Cambria"/>
          <w:sz w:val="24"/>
          <w:szCs w:val="24"/>
        </w:rPr>
        <w:t xml:space="preserve">The primary learning goal of an IDS course is "to challenge students in all majors to integrate knowledge in diverse disciplines.” The course must include significant content from a “first” discipline within natural sciences, social sciences, or mathematics; </w:t>
      </w:r>
      <w:r w:rsidRPr="0065248E">
        <w:rPr>
          <w:rFonts w:ascii="Cambria" w:hAnsi="Cambria"/>
          <w:sz w:val="24"/>
          <w:szCs w:val="24"/>
          <w:u w:val="single"/>
        </w:rPr>
        <w:t>and</w:t>
      </w:r>
      <w:r w:rsidRPr="0065248E">
        <w:rPr>
          <w:rFonts w:ascii="Cambria" w:hAnsi="Cambria"/>
          <w:sz w:val="24"/>
          <w:szCs w:val="24"/>
        </w:rPr>
        <w:t xml:space="preserve"> significant content from a “second” discipline that is outside </w:t>
      </w:r>
      <w:r w:rsidR="001E61C1" w:rsidRPr="0065248E">
        <w:rPr>
          <w:rFonts w:ascii="Cambria" w:hAnsi="Cambria"/>
          <w:sz w:val="24"/>
          <w:szCs w:val="24"/>
        </w:rPr>
        <w:t>the f</w:t>
      </w:r>
      <w:r w:rsidRPr="0065248E">
        <w:rPr>
          <w:rFonts w:ascii="Cambria" w:hAnsi="Cambria"/>
          <w:sz w:val="24"/>
          <w:szCs w:val="24"/>
        </w:rPr>
        <w:t>irst discipline</w:t>
      </w:r>
      <w:r w:rsidRPr="0065248E">
        <w:rPr>
          <w:rFonts w:ascii="Cambria" w:hAnsi="Cambria"/>
          <w:spacing w:val="-1"/>
          <w:sz w:val="24"/>
          <w:szCs w:val="24"/>
        </w:rPr>
        <w:t xml:space="preserve"> </w:t>
      </w:r>
      <w:r w:rsidRPr="0065248E">
        <w:rPr>
          <w:rFonts w:ascii="Cambria" w:hAnsi="Cambria"/>
          <w:sz w:val="24"/>
          <w:szCs w:val="24"/>
        </w:rPr>
        <w:t>area.</w:t>
      </w:r>
      <w:r w:rsidR="00E23AB6" w:rsidRPr="0065248E">
        <w:rPr>
          <w:rFonts w:ascii="Cambria" w:hAnsi="Cambria"/>
          <w:sz w:val="24"/>
          <w:szCs w:val="24"/>
        </w:rPr>
        <w:t xml:space="preserve">  </w:t>
      </w:r>
      <w:r w:rsidR="00E23AB6" w:rsidRPr="0065248E">
        <w:rPr>
          <w:rFonts w:ascii="Cambria"/>
          <w:i/>
          <w:sz w:val="24"/>
          <w:szCs w:val="24"/>
        </w:rPr>
        <w:t xml:space="preserve">The course </w:t>
      </w:r>
      <w:r w:rsidR="00E23AB6" w:rsidRPr="0065248E">
        <w:rPr>
          <w:rFonts w:ascii="Cambria"/>
          <w:i/>
          <w:sz w:val="24"/>
          <w:szCs w:val="24"/>
          <w:u w:val="single"/>
        </w:rPr>
        <w:t>syllabus</w:t>
      </w:r>
      <w:r w:rsidR="00E23AB6" w:rsidRPr="0065248E">
        <w:rPr>
          <w:rFonts w:ascii="Cambria"/>
          <w:i/>
          <w:spacing w:val="-4"/>
          <w:sz w:val="24"/>
          <w:szCs w:val="24"/>
        </w:rPr>
        <w:t xml:space="preserve"> </w:t>
      </w:r>
      <w:r w:rsidR="00E23AB6" w:rsidRPr="0065248E">
        <w:rPr>
          <w:rFonts w:ascii="Cambria"/>
          <w:i/>
          <w:sz w:val="24"/>
          <w:szCs w:val="24"/>
        </w:rPr>
        <w:t>needs</w:t>
      </w:r>
      <w:r w:rsidR="00E23AB6" w:rsidRPr="0065248E">
        <w:rPr>
          <w:rFonts w:ascii="Cambria"/>
          <w:i/>
          <w:spacing w:val="-4"/>
          <w:sz w:val="24"/>
          <w:szCs w:val="24"/>
        </w:rPr>
        <w:t xml:space="preserve"> </w:t>
      </w:r>
      <w:r w:rsidR="00E23AB6" w:rsidRPr="0065248E">
        <w:rPr>
          <w:rFonts w:ascii="Cambria"/>
          <w:i/>
          <w:sz w:val="24"/>
          <w:szCs w:val="24"/>
        </w:rPr>
        <w:t>to</w:t>
      </w:r>
      <w:r w:rsidR="00E23AB6" w:rsidRPr="0065248E">
        <w:rPr>
          <w:rFonts w:ascii="Cambria"/>
          <w:i/>
          <w:spacing w:val="-1"/>
          <w:sz w:val="24"/>
          <w:szCs w:val="24"/>
        </w:rPr>
        <w:t xml:space="preserve"> </w:t>
      </w:r>
      <w:r w:rsidR="00E23AB6" w:rsidRPr="0065248E">
        <w:rPr>
          <w:rFonts w:ascii="Cambria"/>
          <w:i/>
          <w:sz w:val="24"/>
          <w:szCs w:val="24"/>
        </w:rPr>
        <w:t>illustrate</w:t>
      </w:r>
      <w:r w:rsidR="00E23AB6" w:rsidRPr="0065248E">
        <w:rPr>
          <w:rFonts w:ascii="Cambria"/>
          <w:i/>
          <w:spacing w:val="-6"/>
          <w:sz w:val="24"/>
          <w:szCs w:val="24"/>
        </w:rPr>
        <w:t xml:space="preserve"> </w:t>
      </w:r>
      <w:r w:rsidR="00E23AB6" w:rsidRPr="0065248E">
        <w:rPr>
          <w:rFonts w:ascii="Cambria"/>
          <w:i/>
          <w:sz w:val="24"/>
          <w:szCs w:val="24"/>
        </w:rPr>
        <w:t>this</w:t>
      </w:r>
      <w:r w:rsidR="00E23AB6" w:rsidRPr="0065248E">
        <w:rPr>
          <w:rFonts w:ascii="Cambria"/>
          <w:i/>
          <w:spacing w:val="-4"/>
          <w:sz w:val="24"/>
          <w:szCs w:val="24"/>
        </w:rPr>
        <w:t xml:space="preserve"> </w:t>
      </w:r>
      <w:r w:rsidR="00E23AB6" w:rsidRPr="0065248E">
        <w:rPr>
          <w:rFonts w:ascii="Cambria"/>
          <w:i/>
          <w:sz w:val="24"/>
          <w:szCs w:val="24"/>
        </w:rPr>
        <w:t>in</w:t>
      </w:r>
      <w:r w:rsidR="00E23AB6" w:rsidRPr="0065248E">
        <w:rPr>
          <w:rFonts w:ascii="Cambria"/>
          <w:i/>
          <w:spacing w:val="-6"/>
          <w:sz w:val="24"/>
          <w:szCs w:val="24"/>
        </w:rPr>
        <w:t xml:space="preserve"> </w:t>
      </w:r>
      <w:r w:rsidR="00E23AB6" w:rsidRPr="0065248E">
        <w:rPr>
          <w:rFonts w:ascii="Cambria"/>
          <w:i/>
          <w:sz w:val="24"/>
          <w:szCs w:val="24"/>
        </w:rPr>
        <w:t>its</w:t>
      </w:r>
      <w:r w:rsidR="00E23AB6" w:rsidRPr="0065248E">
        <w:rPr>
          <w:rFonts w:ascii="Cambria"/>
          <w:i/>
          <w:spacing w:val="-1"/>
          <w:sz w:val="24"/>
          <w:szCs w:val="24"/>
        </w:rPr>
        <w:t xml:space="preserve"> </w:t>
      </w:r>
      <w:r w:rsidR="00E23AB6" w:rsidRPr="0065248E">
        <w:rPr>
          <w:rFonts w:ascii="Cambria"/>
          <w:i/>
          <w:sz w:val="24"/>
          <w:szCs w:val="24"/>
        </w:rPr>
        <w:t>learning</w:t>
      </w:r>
      <w:r w:rsidR="00E23AB6" w:rsidRPr="0065248E">
        <w:rPr>
          <w:rFonts w:ascii="Cambria"/>
          <w:i/>
          <w:spacing w:val="-4"/>
          <w:sz w:val="24"/>
          <w:szCs w:val="24"/>
        </w:rPr>
        <w:t xml:space="preserve"> </w:t>
      </w:r>
      <w:r w:rsidR="00E23AB6" w:rsidRPr="0065248E">
        <w:rPr>
          <w:rFonts w:ascii="Cambria"/>
          <w:i/>
          <w:sz w:val="24"/>
          <w:szCs w:val="24"/>
        </w:rPr>
        <w:t>objectives</w:t>
      </w:r>
      <w:r w:rsidR="00E23AB6" w:rsidRPr="0065248E">
        <w:rPr>
          <w:rFonts w:ascii="Cambria"/>
          <w:i/>
          <w:spacing w:val="-4"/>
          <w:sz w:val="24"/>
          <w:szCs w:val="24"/>
        </w:rPr>
        <w:t xml:space="preserve"> </w:t>
      </w:r>
      <w:r w:rsidR="00E23AB6" w:rsidRPr="0065248E">
        <w:rPr>
          <w:rFonts w:ascii="Cambria"/>
          <w:i/>
          <w:sz w:val="24"/>
          <w:szCs w:val="24"/>
          <w:u w:val="single"/>
        </w:rPr>
        <w:t>as</w:t>
      </w:r>
      <w:r w:rsidR="00E23AB6" w:rsidRPr="0065248E">
        <w:rPr>
          <w:rFonts w:ascii="Cambria"/>
          <w:i/>
          <w:spacing w:val="-1"/>
          <w:sz w:val="24"/>
          <w:szCs w:val="24"/>
          <w:u w:val="single"/>
        </w:rPr>
        <w:t xml:space="preserve"> </w:t>
      </w:r>
      <w:r w:rsidR="00E23AB6" w:rsidRPr="0065248E">
        <w:rPr>
          <w:rFonts w:ascii="Cambria"/>
          <w:i/>
          <w:sz w:val="24"/>
          <w:szCs w:val="24"/>
          <w:u w:val="single"/>
        </w:rPr>
        <w:t>well</w:t>
      </w:r>
      <w:r w:rsidR="00E23AB6" w:rsidRPr="0065248E">
        <w:rPr>
          <w:rFonts w:ascii="Cambria"/>
          <w:i/>
          <w:spacing w:val="-6"/>
          <w:sz w:val="24"/>
          <w:szCs w:val="24"/>
          <w:u w:val="single"/>
        </w:rPr>
        <w:t xml:space="preserve"> </w:t>
      </w:r>
      <w:r w:rsidR="00E23AB6" w:rsidRPr="0065248E">
        <w:rPr>
          <w:rFonts w:ascii="Cambria"/>
          <w:i/>
          <w:sz w:val="24"/>
          <w:szCs w:val="24"/>
          <w:u w:val="single"/>
        </w:rPr>
        <w:t>as</w:t>
      </w:r>
      <w:r w:rsidR="00E23AB6" w:rsidRPr="0065248E">
        <w:rPr>
          <w:rFonts w:ascii="Cambria"/>
          <w:i/>
          <w:spacing w:val="-5"/>
          <w:sz w:val="24"/>
          <w:szCs w:val="24"/>
        </w:rPr>
        <w:t xml:space="preserve"> </w:t>
      </w:r>
      <w:r w:rsidR="00E23AB6" w:rsidRPr="0065248E">
        <w:rPr>
          <w:rFonts w:ascii="Cambria"/>
          <w:i/>
          <w:sz w:val="24"/>
          <w:szCs w:val="24"/>
        </w:rPr>
        <w:t>in</w:t>
      </w:r>
      <w:r w:rsidR="00E23AB6" w:rsidRPr="0065248E">
        <w:rPr>
          <w:rFonts w:ascii="Cambria"/>
          <w:i/>
          <w:spacing w:val="-3"/>
          <w:sz w:val="24"/>
          <w:szCs w:val="24"/>
        </w:rPr>
        <w:t xml:space="preserve"> </w:t>
      </w:r>
      <w:r w:rsidR="00E23AB6" w:rsidRPr="0065248E">
        <w:rPr>
          <w:rFonts w:ascii="Cambria"/>
          <w:i/>
          <w:sz w:val="24"/>
          <w:szCs w:val="24"/>
        </w:rPr>
        <w:t>the</w:t>
      </w:r>
      <w:r w:rsidR="00E23AB6" w:rsidRPr="0065248E">
        <w:rPr>
          <w:rFonts w:ascii="Cambria"/>
          <w:i/>
          <w:spacing w:val="-2"/>
          <w:sz w:val="24"/>
          <w:szCs w:val="24"/>
        </w:rPr>
        <w:t xml:space="preserve"> </w:t>
      </w:r>
      <w:r w:rsidR="00E23AB6" w:rsidRPr="0065248E">
        <w:rPr>
          <w:rFonts w:ascii="Cambria"/>
          <w:i/>
          <w:sz w:val="24"/>
          <w:szCs w:val="24"/>
        </w:rPr>
        <w:t>learning materials and</w:t>
      </w:r>
      <w:r w:rsidR="00E23AB6" w:rsidRPr="0065248E">
        <w:rPr>
          <w:rFonts w:ascii="Cambria"/>
          <w:i/>
          <w:spacing w:val="-3"/>
          <w:sz w:val="24"/>
          <w:szCs w:val="24"/>
        </w:rPr>
        <w:t xml:space="preserve"> </w:t>
      </w:r>
      <w:r w:rsidR="00E23AB6" w:rsidRPr="0065248E">
        <w:rPr>
          <w:rFonts w:ascii="Cambria"/>
          <w:i/>
          <w:sz w:val="24"/>
          <w:szCs w:val="24"/>
        </w:rPr>
        <w:t>activities.</w:t>
      </w:r>
    </w:p>
    <w:p w:rsidR="00911298" w:rsidRPr="0065248E" w:rsidRDefault="00911298" w:rsidP="00660705">
      <w:pPr>
        <w:pStyle w:val="BodyT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before="11"/>
        <w:ind w:left="360" w:hanging="360"/>
        <w:rPr>
          <w:rFonts w:ascii="Cambria"/>
          <w:b w:val="0"/>
        </w:rPr>
      </w:pPr>
    </w:p>
    <w:p w:rsidR="00911298" w:rsidRPr="0065248E" w:rsidRDefault="008A06EE" w:rsidP="008A06EE">
      <w:pPr>
        <w:pStyle w:val="BodyT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080" w:right="668" w:hanging="360"/>
        <w:rPr>
          <w:rFonts w:ascii="Cambria"/>
        </w:rPr>
      </w:pPr>
      <w:r w:rsidRPr="0065248E">
        <w:rPr>
          <w:rFonts w:ascii="Cambria"/>
        </w:rPr>
        <w:tab/>
      </w:r>
      <w:r w:rsidR="00B66F27" w:rsidRPr="0065248E">
        <w:rPr>
          <w:rFonts w:ascii="Cambria"/>
        </w:rPr>
        <w:t xml:space="preserve">How does the course juxtapose the </w:t>
      </w:r>
      <w:r w:rsidR="00B66F27" w:rsidRPr="0065248E">
        <w:rPr>
          <w:rFonts w:ascii="Cambria"/>
          <w:u w:val="single"/>
        </w:rPr>
        <w:t>two distinctly different</w:t>
      </w:r>
      <w:r w:rsidR="00B66F27" w:rsidRPr="0065248E">
        <w:rPr>
          <w:rFonts w:ascii="Cambria"/>
        </w:rPr>
        <w:t xml:space="preserve"> conceptual frameworks and/or methodologies to challenge students to discover insights, questions, and new knowledge?</w:t>
      </w:r>
    </w:p>
    <w:p w:rsidR="00911298" w:rsidRPr="0065248E" w:rsidRDefault="00911298" w:rsidP="0066070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rPr>
          <w:rFonts w:ascii="Cambria"/>
          <w:sz w:val="24"/>
          <w:szCs w:val="24"/>
        </w:rPr>
      </w:pPr>
    </w:p>
    <w:p w:rsidR="003B42C7" w:rsidRPr="0065248E" w:rsidRDefault="003B42C7" w:rsidP="0066070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rPr>
          <w:rFonts w:ascii="Cambria"/>
          <w:sz w:val="24"/>
          <w:szCs w:val="24"/>
        </w:rPr>
      </w:pPr>
    </w:p>
    <w:p w:rsidR="00E23AB6" w:rsidRPr="0065248E" w:rsidRDefault="00E23AB6" w:rsidP="00E23A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080" w:right="264" w:hanging="1080"/>
        <w:rPr>
          <w:rFonts w:ascii="Cambria"/>
          <w:sz w:val="24"/>
          <w:szCs w:val="24"/>
        </w:rPr>
      </w:pPr>
      <w:r w:rsidRPr="0065248E">
        <w:rPr>
          <w:rFonts w:ascii="Cambria"/>
          <w:b/>
          <w:sz w:val="24"/>
          <w:szCs w:val="24"/>
        </w:rPr>
        <w:tab/>
      </w:r>
      <w:r w:rsidR="009C1596" w:rsidRPr="0065248E">
        <w:rPr>
          <w:rFonts w:ascii="Cambria"/>
          <w:b/>
          <w:sz w:val="24"/>
          <w:szCs w:val="24"/>
        </w:rPr>
        <w:t>(D.)</w:t>
      </w:r>
      <w:r w:rsidR="009C1596" w:rsidRPr="0065248E">
        <w:rPr>
          <w:rFonts w:ascii="Cambria"/>
          <w:b/>
          <w:sz w:val="24"/>
          <w:szCs w:val="24"/>
        </w:rPr>
        <w:tab/>
        <w:t xml:space="preserve">CE = Cultural Elective:  </w:t>
      </w:r>
      <w:r w:rsidR="009C1596" w:rsidRPr="0065248E">
        <w:rPr>
          <w:sz w:val="24"/>
          <w:szCs w:val="24"/>
        </w:rPr>
        <w:t>CE courses can fulfill the E</w:t>
      </w:r>
      <w:r w:rsidRPr="0065248E">
        <w:rPr>
          <w:sz w:val="24"/>
          <w:szCs w:val="24"/>
        </w:rPr>
        <w:t xml:space="preserve">ncountering </w:t>
      </w:r>
      <w:r w:rsidR="009C1596" w:rsidRPr="0065248E">
        <w:rPr>
          <w:sz w:val="24"/>
          <w:szCs w:val="24"/>
        </w:rPr>
        <w:t>A</w:t>
      </w:r>
      <w:r w:rsidRPr="0065248E">
        <w:rPr>
          <w:sz w:val="24"/>
          <w:szCs w:val="24"/>
        </w:rPr>
        <w:t xml:space="preserve">nother </w:t>
      </w:r>
      <w:r w:rsidR="009C1596" w:rsidRPr="0065248E">
        <w:rPr>
          <w:sz w:val="24"/>
          <w:szCs w:val="24"/>
        </w:rPr>
        <w:t>C</w:t>
      </w:r>
      <w:r w:rsidRPr="0065248E">
        <w:rPr>
          <w:sz w:val="24"/>
          <w:szCs w:val="24"/>
        </w:rPr>
        <w:t>ulture (EAC)</w:t>
      </w:r>
      <w:r w:rsidR="009C1596" w:rsidRPr="0065248E">
        <w:rPr>
          <w:sz w:val="24"/>
          <w:szCs w:val="24"/>
        </w:rPr>
        <w:t xml:space="preserve"> requirement for Madden and Purcell students.  CE courses enable </w:t>
      </w:r>
      <w:r w:rsidR="009C1596" w:rsidRPr="0065248E">
        <w:rPr>
          <w:sz w:val="24"/>
          <w:szCs w:val="24"/>
          <w:shd w:val="clear" w:color="auto" w:fill="FFFFFF"/>
        </w:rPr>
        <w:t>students to gain cultural fluency in a foreign culture. Through these courses, students will understand, come to respect, and appreciate one or more foreign cultures, including the culture’s patterned, alternative ways of viewing the world, alternative meaning systems, alternative ways of acting and interacting in the world, and alternative moral and value systems.</w:t>
      </w:r>
      <w:r w:rsidRPr="0065248E">
        <w:rPr>
          <w:sz w:val="24"/>
          <w:szCs w:val="24"/>
          <w:shd w:val="clear" w:color="auto" w:fill="FFFFFF"/>
        </w:rPr>
        <w:t xml:space="preserve">  </w:t>
      </w:r>
      <w:r w:rsidRPr="0065248E">
        <w:rPr>
          <w:rFonts w:ascii="Cambria"/>
          <w:i/>
          <w:sz w:val="24"/>
          <w:szCs w:val="24"/>
        </w:rPr>
        <w:t xml:space="preserve">The course </w:t>
      </w:r>
      <w:r w:rsidRPr="0065248E">
        <w:rPr>
          <w:rFonts w:ascii="Cambria"/>
          <w:i/>
          <w:sz w:val="24"/>
          <w:szCs w:val="24"/>
          <w:u w:val="single"/>
        </w:rPr>
        <w:t>syllabus</w:t>
      </w:r>
      <w:r w:rsidRPr="0065248E">
        <w:rPr>
          <w:rFonts w:ascii="Cambria"/>
          <w:i/>
          <w:spacing w:val="-4"/>
          <w:sz w:val="24"/>
          <w:szCs w:val="24"/>
        </w:rPr>
        <w:t xml:space="preserve"> </w:t>
      </w:r>
      <w:r w:rsidRPr="0065248E">
        <w:rPr>
          <w:rFonts w:ascii="Cambria"/>
          <w:i/>
          <w:sz w:val="24"/>
          <w:szCs w:val="24"/>
        </w:rPr>
        <w:t>needs</w:t>
      </w:r>
      <w:r w:rsidRPr="0065248E">
        <w:rPr>
          <w:rFonts w:ascii="Cambria"/>
          <w:i/>
          <w:spacing w:val="-4"/>
          <w:sz w:val="24"/>
          <w:szCs w:val="24"/>
        </w:rPr>
        <w:t xml:space="preserve"> </w:t>
      </w:r>
      <w:r w:rsidRPr="0065248E">
        <w:rPr>
          <w:rFonts w:ascii="Cambria"/>
          <w:i/>
          <w:sz w:val="24"/>
          <w:szCs w:val="24"/>
        </w:rPr>
        <w:t>to</w:t>
      </w:r>
      <w:r w:rsidRPr="0065248E">
        <w:rPr>
          <w:rFonts w:ascii="Cambria"/>
          <w:i/>
          <w:spacing w:val="-1"/>
          <w:sz w:val="24"/>
          <w:szCs w:val="24"/>
        </w:rPr>
        <w:t xml:space="preserve"> </w:t>
      </w:r>
      <w:r w:rsidRPr="0065248E">
        <w:rPr>
          <w:rFonts w:ascii="Cambria"/>
          <w:i/>
          <w:sz w:val="24"/>
          <w:szCs w:val="24"/>
        </w:rPr>
        <w:t>illustrate</w:t>
      </w:r>
      <w:r w:rsidRPr="0065248E">
        <w:rPr>
          <w:rFonts w:ascii="Cambria"/>
          <w:i/>
          <w:spacing w:val="-6"/>
          <w:sz w:val="24"/>
          <w:szCs w:val="24"/>
        </w:rPr>
        <w:t xml:space="preserve"> </w:t>
      </w:r>
      <w:r w:rsidRPr="0065248E">
        <w:rPr>
          <w:rFonts w:ascii="Cambria"/>
          <w:i/>
          <w:sz w:val="24"/>
          <w:szCs w:val="24"/>
        </w:rPr>
        <w:t>this</w:t>
      </w:r>
      <w:r w:rsidRPr="0065248E">
        <w:rPr>
          <w:rFonts w:ascii="Cambria"/>
          <w:i/>
          <w:spacing w:val="-4"/>
          <w:sz w:val="24"/>
          <w:szCs w:val="24"/>
        </w:rPr>
        <w:t xml:space="preserve"> </w:t>
      </w:r>
      <w:r w:rsidRPr="0065248E">
        <w:rPr>
          <w:rFonts w:ascii="Cambria"/>
          <w:i/>
          <w:sz w:val="24"/>
          <w:szCs w:val="24"/>
        </w:rPr>
        <w:t>in</w:t>
      </w:r>
      <w:r w:rsidRPr="0065248E">
        <w:rPr>
          <w:rFonts w:ascii="Cambria"/>
          <w:i/>
          <w:spacing w:val="-6"/>
          <w:sz w:val="24"/>
          <w:szCs w:val="24"/>
        </w:rPr>
        <w:t xml:space="preserve"> </w:t>
      </w:r>
      <w:r w:rsidRPr="0065248E">
        <w:rPr>
          <w:rFonts w:ascii="Cambria"/>
          <w:i/>
          <w:sz w:val="24"/>
          <w:szCs w:val="24"/>
        </w:rPr>
        <w:t>its</w:t>
      </w:r>
      <w:r w:rsidRPr="0065248E">
        <w:rPr>
          <w:rFonts w:ascii="Cambria"/>
          <w:i/>
          <w:spacing w:val="-1"/>
          <w:sz w:val="24"/>
          <w:szCs w:val="24"/>
        </w:rPr>
        <w:t xml:space="preserve"> </w:t>
      </w:r>
      <w:r w:rsidRPr="0065248E">
        <w:rPr>
          <w:rFonts w:ascii="Cambria"/>
          <w:i/>
          <w:sz w:val="24"/>
          <w:szCs w:val="24"/>
        </w:rPr>
        <w:t>learning</w:t>
      </w:r>
      <w:r w:rsidRPr="0065248E">
        <w:rPr>
          <w:rFonts w:ascii="Cambria"/>
          <w:i/>
          <w:spacing w:val="-4"/>
          <w:sz w:val="24"/>
          <w:szCs w:val="24"/>
        </w:rPr>
        <w:t xml:space="preserve"> </w:t>
      </w:r>
      <w:r w:rsidRPr="0065248E">
        <w:rPr>
          <w:rFonts w:ascii="Cambria"/>
          <w:i/>
          <w:sz w:val="24"/>
          <w:szCs w:val="24"/>
        </w:rPr>
        <w:t>objectives</w:t>
      </w:r>
      <w:r w:rsidRPr="0065248E">
        <w:rPr>
          <w:rFonts w:ascii="Cambria"/>
          <w:i/>
          <w:spacing w:val="-4"/>
          <w:sz w:val="24"/>
          <w:szCs w:val="24"/>
        </w:rPr>
        <w:t xml:space="preserve"> </w:t>
      </w:r>
      <w:r w:rsidRPr="0065248E">
        <w:rPr>
          <w:rFonts w:ascii="Cambria"/>
          <w:i/>
          <w:sz w:val="24"/>
          <w:szCs w:val="24"/>
          <w:u w:val="single"/>
        </w:rPr>
        <w:t>as</w:t>
      </w:r>
      <w:r w:rsidRPr="0065248E">
        <w:rPr>
          <w:rFonts w:ascii="Cambria"/>
          <w:i/>
          <w:spacing w:val="-1"/>
          <w:sz w:val="24"/>
          <w:szCs w:val="24"/>
          <w:u w:val="single"/>
        </w:rPr>
        <w:t xml:space="preserve"> </w:t>
      </w:r>
      <w:r w:rsidRPr="0065248E">
        <w:rPr>
          <w:rFonts w:ascii="Cambria"/>
          <w:i/>
          <w:sz w:val="24"/>
          <w:szCs w:val="24"/>
          <w:u w:val="single"/>
        </w:rPr>
        <w:t>well</w:t>
      </w:r>
      <w:r w:rsidRPr="0065248E">
        <w:rPr>
          <w:rFonts w:ascii="Cambria"/>
          <w:i/>
          <w:spacing w:val="-6"/>
          <w:sz w:val="24"/>
          <w:szCs w:val="24"/>
          <w:u w:val="single"/>
        </w:rPr>
        <w:t xml:space="preserve"> </w:t>
      </w:r>
      <w:r w:rsidRPr="0065248E">
        <w:rPr>
          <w:rFonts w:ascii="Cambria"/>
          <w:i/>
          <w:sz w:val="24"/>
          <w:szCs w:val="24"/>
          <w:u w:val="single"/>
        </w:rPr>
        <w:t>as</w:t>
      </w:r>
      <w:r w:rsidRPr="0065248E">
        <w:rPr>
          <w:rFonts w:ascii="Cambria"/>
          <w:i/>
          <w:spacing w:val="-5"/>
          <w:sz w:val="24"/>
          <w:szCs w:val="24"/>
        </w:rPr>
        <w:t xml:space="preserve"> </w:t>
      </w:r>
      <w:r w:rsidRPr="0065248E">
        <w:rPr>
          <w:rFonts w:ascii="Cambria"/>
          <w:i/>
          <w:sz w:val="24"/>
          <w:szCs w:val="24"/>
        </w:rPr>
        <w:t>in</w:t>
      </w:r>
      <w:r w:rsidRPr="0065248E">
        <w:rPr>
          <w:rFonts w:ascii="Cambria"/>
          <w:i/>
          <w:spacing w:val="-3"/>
          <w:sz w:val="24"/>
          <w:szCs w:val="24"/>
        </w:rPr>
        <w:t xml:space="preserve"> </w:t>
      </w:r>
      <w:r w:rsidRPr="0065248E">
        <w:rPr>
          <w:rFonts w:ascii="Cambria"/>
          <w:i/>
          <w:sz w:val="24"/>
          <w:szCs w:val="24"/>
        </w:rPr>
        <w:t>the</w:t>
      </w:r>
      <w:r w:rsidRPr="0065248E">
        <w:rPr>
          <w:rFonts w:ascii="Cambria"/>
          <w:i/>
          <w:spacing w:val="-2"/>
          <w:sz w:val="24"/>
          <w:szCs w:val="24"/>
        </w:rPr>
        <w:t xml:space="preserve"> </w:t>
      </w:r>
      <w:r w:rsidRPr="0065248E">
        <w:rPr>
          <w:rFonts w:ascii="Cambria"/>
          <w:i/>
          <w:sz w:val="24"/>
          <w:szCs w:val="24"/>
        </w:rPr>
        <w:t>learning materials and</w:t>
      </w:r>
      <w:r w:rsidRPr="0065248E">
        <w:rPr>
          <w:rFonts w:ascii="Cambria"/>
          <w:i/>
          <w:spacing w:val="-3"/>
          <w:sz w:val="24"/>
          <w:szCs w:val="24"/>
        </w:rPr>
        <w:t xml:space="preserve"> </w:t>
      </w:r>
      <w:r w:rsidRPr="0065248E">
        <w:rPr>
          <w:rFonts w:ascii="Cambria"/>
          <w:i/>
          <w:sz w:val="24"/>
          <w:szCs w:val="24"/>
        </w:rPr>
        <w:t>activities.</w:t>
      </w:r>
    </w:p>
    <w:p w:rsidR="009C1596" w:rsidRPr="0065248E" w:rsidRDefault="009C1596" w:rsidP="0066070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rPr>
          <w:rFonts w:ascii="Cambria"/>
          <w:sz w:val="24"/>
          <w:szCs w:val="24"/>
        </w:rPr>
      </w:pPr>
    </w:p>
    <w:p w:rsidR="009C1596" w:rsidRPr="0065248E" w:rsidRDefault="009C1596" w:rsidP="009C1596">
      <w:pPr>
        <w:pStyle w:val="BodyT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080" w:right="668" w:hanging="360"/>
        <w:rPr>
          <w:rFonts w:ascii="Cambria"/>
        </w:rPr>
      </w:pPr>
      <w:r w:rsidRPr="0065248E">
        <w:rPr>
          <w:rFonts w:ascii="Cambria"/>
        </w:rPr>
        <w:tab/>
        <w:t>How does the course address these guidelines?</w:t>
      </w:r>
    </w:p>
    <w:p w:rsidR="009C1596" w:rsidRPr="0065248E" w:rsidRDefault="009C1596" w:rsidP="009C1596">
      <w:pPr>
        <w:pStyle w:val="BodyT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080" w:right="668" w:hanging="360"/>
        <w:rPr>
          <w:rFonts w:ascii="Cambria"/>
        </w:rPr>
      </w:pPr>
    </w:p>
    <w:p w:rsidR="009C1596" w:rsidRPr="0065248E" w:rsidRDefault="009C1596" w:rsidP="009C1596">
      <w:pPr>
        <w:pStyle w:val="BodyText"/>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080" w:right="668" w:hanging="360"/>
        <w:rPr>
          <w:rFonts w:ascii="Cambria"/>
        </w:rPr>
      </w:pPr>
    </w:p>
    <w:p w:rsidR="00911298" w:rsidRPr="0065248E" w:rsidRDefault="00872A49" w:rsidP="005021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72"/>
        <w:rPr>
          <w:i/>
          <w:sz w:val="24"/>
          <w:szCs w:val="24"/>
        </w:rPr>
      </w:pPr>
      <w:r w:rsidRPr="0065248E">
        <w:rPr>
          <w:b/>
          <w:sz w:val="24"/>
          <w:szCs w:val="24"/>
        </w:rPr>
        <w:t>4</w:t>
      </w:r>
      <w:r w:rsidR="00502111" w:rsidRPr="0065248E">
        <w:rPr>
          <w:b/>
          <w:sz w:val="24"/>
          <w:szCs w:val="24"/>
        </w:rPr>
        <w:t>.</w:t>
      </w:r>
      <w:r w:rsidR="00502111" w:rsidRPr="0065248E">
        <w:rPr>
          <w:b/>
          <w:sz w:val="24"/>
          <w:szCs w:val="24"/>
        </w:rPr>
        <w:tab/>
      </w:r>
      <w:r w:rsidR="00B66F27" w:rsidRPr="0065248E">
        <w:rPr>
          <w:b/>
          <w:sz w:val="24"/>
          <w:szCs w:val="24"/>
        </w:rPr>
        <w:t>S</w:t>
      </w:r>
      <w:r w:rsidRPr="0065248E">
        <w:rPr>
          <w:b/>
          <w:sz w:val="24"/>
          <w:szCs w:val="24"/>
        </w:rPr>
        <w:t>PECIAL FEATURES</w:t>
      </w:r>
      <w:r w:rsidR="00B66F27" w:rsidRPr="0065248E">
        <w:rPr>
          <w:b/>
          <w:sz w:val="24"/>
          <w:szCs w:val="24"/>
        </w:rPr>
        <w:t xml:space="preserve"> </w:t>
      </w:r>
      <w:r w:rsidR="00B66F27" w:rsidRPr="0065248E">
        <w:rPr>
          <w:sz w:val="24"/>
          <w:szCs w:val="24"/>
        </w:rPr>
        <w:t>(</w:t>
      </w:r>
      <w:r w:rsidRPr="0065248E">
        <w:rPr>
          <w:i/>
          <w:sz w:val="24"/>
          <w:szCs w:val="24"/>
        </w:rPr>
        <w:t>e.g.,</w:t>
      </w:r>
      <w:r w:rsidRPr="0065248E">
        <w:rPr>
          <w:sz w:val="24"/>
          <w:szCs w:val="24"/>
        </w:rPr>
        <w:t xml:space="preserve"> </w:t>
      </w:r>
      <w:r w:rsidR="00B66F27" w:rsidRPr="0065248E">
        <w:rPr>
          <w:sz w:val="24"/>
          <w:szCs w:val="24"/>
        </w:rPr>
        <w:t>team taught, service learning, learning community</w:t>
      </w:r>
      <w:r w:rsidR="00B66F27" w:rsidRPr="0065248E">
        <w:rPr>
          <w:i/>
          <w:sz w:val="24"/>
          <w:szCs w:val="24"/>
        </w:rPr>
        <w:t>,</w:t>
      </w:r>
      <w:r w:rsidR="00B66F27" w:rsidRPr="0065248E">
        <w:rPr>
          <w:i/>
          <w:spacing w:val="-7"/>
          <w:sz w:val="24"/>
          <w:szCs w:val="24"/>
        </w:rPr>
        <w:t xml:space="preserve"> </w:t>
      </w:r>
      <w:r w:rsidR="00B66F27" w:rsidRPr="0065248E">
        <w:rPr>
          <w:i/>
          <w:sz w:val="24"/>
          <w:szCs w:val="24"/>
        </w:rPr>
        <w:t>etc.)</w:t>
      </w:r>
    </w:p>
    <w:p w:rsidR="00911298" w:rsidRPr="0065248E" w:rsidRDefault="00911298"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b w:val="0"/>
        </w:rPr>
      </w:pPr>
    </w:p>
    <w:p w:rsidR="00911298" w:rsidRPr="0065248E" w:rsidRDefault="00872A49" w:rsidP="00DA6A8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230"/>
        <w:ind w:left="360" w:right="215" w:hanging="360"/>
        <w:rPr>
          <w:sz w:val="24"/>
          <w:szCs w:val="24"/>
        </w:rPr>
      </w:pPr>
      <w:r w:rsidRPr="0065248E">
        <w:rPr>
          <w:b/>
          <w:sz w:val="24"/>
          <w:szCs w:val="24"/>
        </w:rPr>
        <w:t>5</w:t>
      </w:r>
      <w:r w:rsidR="00DA6A81" w:rsidRPr="0065248E">
        <w:rPr>
          <w:b/>
          <w:sz w:val="24"/>
          <w:szCs w:val="24"/>
        </w:rPr>
        <w:t>.</w:t>
      </w:r>
      <w:r w:rsidR="00DA6A81" w:rsidRPr="0065248E">
        <w:rPr>
          <w:b/>
          <w:sz w:val="24"/>
          <w:szCs w:val="24"/>
        </w:rPr>
        <w:tab/>
      </w:r>
      <w:r w:rsidR="00CB3213" w:rsidRPr="0065248E">
        <w:rPr>
          <w:b/>
          <w:sz w:val="24"/>
          <w:szCs w:val="24"/>
        </w:rPr>
        <w:t xml:space="preserve">SYLLABUS.  </w:t>
      </w:r>
      <w:r w:rsidR="00CB3213" w:rsidRPr="0065248E">
        <w:rPr>
          <w:sz w:val="24"/>
          <w:szCs w:val="24"/>
        </w:rPr>
        <w:t xml:space="preserve">Attach the </w:t>
      </w:r>
      <w:r w:rsidR="00B66F27" w:rsidRPr="0065248E">
        <w:rPr>
          <w:sz w:val="24"/>
          <w:szCs w:val="24"/>
        </w:rPr>
        <w:t xml:space="preserve">current syllabus, if this is an existing course; </w:t>
      </w:r>
      <w:r w:rsidR="00B66F27" w:rsidRPr="0065248E">
        <w:rPr>
          <w:spacing w:val="-3"/>
          <w:sz w:val="24"/>
          <w:szCs w:val="24"/>
        </w:rPr>
        <w:t xml:space="preserve">or </w:t>
      </w:r>
      <w:r w:rsidR="00CB3213" w:rsidRPr="0065248E">
        <w:rPr>
          <w:spacing w:val="-3"/>
          <w:sz w:val="24"/>
          <w:szCs w:val="24"/>
        </w:rPr>
        <w:t xml:space="preserve">a fairly-detailed </w:t>
      </w:r>
      <w:r w:rsidR="00B66F27" w:rsidRPr="0065248E">
        <w:rPr>
          <w:sz w:val="24"/>
          <w:szCs w:val="24"/>
        </w:rPr>
        <w:t>sample syllabus</w:t>
      </w:r>
      <w:r w:rsidR="00CB3213" w:rsidRPr="0065248E">
        <w:rPr>
          <w:sz w:val="24"/>
          <w:szCs w:val="24"/>
        </w:rPr>
        <w:t>,</w:t>
      </w:r>
      <w:r w:rsidR="00B66F27" w:rsidRPr="0065248E">
        <w:rPr>
          <w:sz w:val="24"/>
          <w:szCs w:val="24"/>
        </w:rPr>
        <w:t xml:space="preserve"> if a new</w:t>
      </w:r>
      <w:r w:rsidR="00B66F27" w:rsidRPr="0065248E">
        <w:rPr>
          <w:spacing w:val="10"/>
          <w:sz w:val="24"/>
          <w:szCs w:val="24"/>
        </w:rPr>
        <w:t xml:space="preserve"> </w:t>
      </w:r>
      <w:r w:rsidR="00CB3213" w:rsidRPr="0065248E">
        <w:rPr>
          <w:sz w:val="24"/>
          <w:szCs w:val="24"/>
        </w:rPr>
        <w:t>course</w:t>
      </w:r>
      <w:r w:rsidR="00B66F27" w:rsidRPr="0065248E">
        <w:rPr>
          <w:sz w:val="24"/>
          <w:szCs w:val="24"/>
        </w:rPr>
        <w:t>.</w:t>
      </w:r>
    </w:p>
    <w:p w:rsidR="00CB3213" w:rsidRPr="0065248E" w:rsidRDefault="00CB3213"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p>
    <w:p w:rsidR="00911298" w:rsidRPr="001803D1" w:rsidRDefault="00CB3213" w:rsidP="00CB3213">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360"/>
        <w:rPr>
          <w:b w:val="0"/>
        </w:rPr>
      </w:pPr>
      <w:r w:rsidRPr="0065248E">
        <w:t>The syllabus must adhere to the Syllabus check-list, per the Curriculum Committee’s guidelines.</w:t>
      </w:r>
      <w:r w:rsidR="00DA6A81" w:rsidRPr="0065248E">
        <w:t xml:space="preserve">  </w:t>
      </w:r>
      <w:r w:rsidR="00C912A7" w:rsidRPr="0065248E">
        <w:rPr>
          <w:b w:val="0"/>
          <w:i/>
        </w:rPr>
        <w:t>S</w:t>
      </w:r>
      <w:r w:rsidR="00CF393D" w:rsidRPr="0065248E">
        <w:rPr>
          <w:b w:val="0"/>
          <w:i/>
        </w:rPr>
        <w:t xml:space="preserve">pecial features described in Section </w:t>
      </w:r>
      <w:r w:rsidR="0065248E">
        <w:rPr>
          <w:b w:val="0"/>
          <w:i/>
        </w:rPr>
        <w:t>4</w:t>
      </w:r>
      <w:r w:rsidR="00CF393D" w:rsidRPr="0065248E">
        <w:rPr>
          <w:b w:val="0"/>
          <w:i/>
        </w:rPr>
        <w:t>.</w:t>
      </w:r>
      <w:r w:rsidR="00DA6A81" w:rsidRPr="0065248E">
        <w:rPr>
          <w:b w:val="0"/>
          <w:i/>
        </w:rPr>
        <w:t xml:space="preserve"> </w:t>
      </w:r>
      <w:r w:rsidR="00DA6A81" w:rsidRPr="0065248E">
        <w:rPr>
          <w:b w:val="0"/>
          <w:i/>
          <w:u w:val="single"/>
        </w:rPr>
        <w:t>must be</w:t>
      </w:r>
      <w:r w:rsidR="00DA6A81" w:rsidRPr="0065248E">
        <w:rPr>
          <w:b w:val="0"/>
          <w:i/>
        </w:rPr>
        <w:t xml:space="preserve"> reflected in the syllabus.</w:t>
      </w:r>
    </w:p>
    <w:p w:rsidR="00C912A7" w:rsidRPr="001803D1" w:rsidRDefault="00C912A7" w:rsidP="00CB3213">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360"/>
        <w:rPr>
          <w:b w:val="0"/>
        </w:rPr>
      </w:pPr>
    </w:p>
    <w:p w:rsidR="00C912A7" w:rsidRPr="001803D1" w:rsidRDefault="00C912A7" w:rsidP="00CB3213">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360"/>
        <w:rPr>
          <w:b w:val="0"/>
        </w:rPr>
      </w:pPr>
    </w:p>
    <w:p w:rsidR="00C912A7" w:rsidRPr="0065248E" w:rsidRDefault="00872A49" w:rsidP="00C912A7">
      <w:pPr>
        <w:tabs>
          <w:tab w:val="left" w:pos="360"/>
        </w:tabs>
        <w:spacing w:before="71"/>
        <w:rPr>
          <w:b/>
          <w:i/>
          <w:sz w:val="24"/>
          <w:szCs w:val="24"/>
        </w:rPr>
      </w:pPr>
      <w:r w:rsidRPr="0065248E">
        <w:rPr>
          <w:b/>
          <w:sz w:val="24"/>
          <w:szCs w:val="24"/>
        </w:rPr>
        <w:t>6</w:t>
      </w:r>
      <w:r w:rsidR="00C912A7" w:rsidRPr="0065248E">
        <w:rPr>
          <w:b/>
          <w:sz w:val="24"/>
          <w:szCs w:val="24"/>
        </w:rPr>
        <w:t>.</w:t>
      </w:r>
      <w:r w:rsidR="00C912A7" w:rsidRPr="0065248E">
        <w:rPr>
          <w:b/>
          <w:sz w:val="24"/>
          <w:szCs w:val="24"/>
        </w:rPr>
        <w:tab/>
        <w:t>C</w:t>
      </w:r>
      <w:r w:rsidRPr="0065248E">
        <w:rPr>
          <w:b/>
          <w:sz w:val="24"/>
          <w:szCs w:val="24"/>
        </w:rPr>
        <w:t>ORE LEARNING OUTCOMES</w:t>
      </w:r>
      <w:r w:rsidR="00E23AB6" w:rsidRPr="0065248E">
        <w:rPr>
          <w:b/>
          <w:sz w:val="24"/>
          <w:szCs w:val="24"/>
        </w:rPr>
        <w:t xml:space="preserve"> (CLO)</w:t>
      </w:r>
      <w:r w:rsidR="00C912A7" w:rsidRPr="0065248E">
        <w:rPr>
          <w:sz w:val="24"/>
          <w:szCs w:val="24"/>
        </w:rPr>
        <w:t xml:space="preserve">.  </w:t>
      </w:r>
      <w:r w:rsidR="00C912A7" w:rsidRPr="0065248E">
        <w:rPr>
          <w:i/>
          <w:sz w:val="24"/>
          <w:szCs w:val="24"/>
        </w:rPr>
        <w:t xml:space="preserve">Refer to the Core curriculum map.  </w:t>
      </w:r>
    </w:p>
    <w:p w:rsidR="00C912A7" w:rsidRPr="0065248E" w:rsidRDefault="00C912A7" w:rsidP="00C912A7">
      <w:pPr>
        <w:pStyle w:val="NoSpacing"/>
        <w:rPr>
          <w:rFonts w:ascii="Times New Roman" w:hAnsi="Times New Roman" w:cs="Times New Roman"/>
          <w:sz w:val="24"/>
          <w:szCs w:val="24"/>
        </w:rPr>
      </w:pPr>
    </w:p>
    <w:p w:rsidR="001803D1" w:rsidRPr="009C1596" w:rsidRDefault="00C912A7" w:rsidP="001803D1">
      <w:pPr>
        <w:pStyle w:val="NoSpacing"/>
        <w:tabs>
          <w:tab w:val="left" w:pos="1080"/>
          <w:tab w:val="left" w:pos="1440"/>
          <w:tab w:val="left" w:pos="1800"/>
        </w:tabs>
        <w:ind w:left="1080"/>
        <w:rPr>
          <w:rFonts w:ascii="Times New Roman" w:hAnsi="Times New Roman" w:cs="Times New Roman"/>
          <w:color w:val="222222"/>
          <w:sz w:val="24"/>
          <w:szCs w:val="24"/>
        </w:rPr>
      </w:pPr>
      <w:r w:rsidRPr="0065248E">
        <w:rPr>
          <w:rFonts w:ascii="Times New Roman" w:hAnsi="Times New Roman" w:cs="Times New Roman"/>
          <w:sz w:val="24"/>
          <w:szCs w:val="24"/>
        </w:rPr>
        <w:t xml:space="preserve">I understand that </w:t>
      </w:r>
      <w:r w:rsidRPr="0065248E">
        <w:rPr>
          <w:rFonts w:ascii="Times New Roman" w:hAnsi="Times New Roman" w:cs="Times New Roman"/>
          <w:sz w:val="24"/>
          <w:szCs w:val="24"/>
          <w:u w:val="single"/>
        </w:rPr>
        <w:t>every course offering</w:t>
      </w:r>
      <w:r w:rsidRPr="0065248E">
        <w:rPr>
          <w:rFonts w:ascii="Times New Roman" w:hAnsi="Times New Roman" w:cs="Times New Roman"/>
          <w:sz w:val="24"/>
          <w:szCs w:val="24"/>
        </w:rPr>
        <w:t xml:space="preserve"> must include an assignment relevant to each mapped </w:t>
      </w:r>
      <w:r w:rsidR="00872A49" w:rsidRPr="0065248E">
        <w:rPr>
          <w:rFonts w:ascii="Times New Roman" w:hAnsi="Times New Roman" w:cs="Times New Roman"/>
          <w:sz w:val="24"/>
          <w:szCs w:val="24"/>
        </w:rPr>
        <w:t>C</w:t>
      </w:r>
      <w:r w:rsidRPr="0065248E">
        <w:rPr>
          <w:rFonts w:ascii="Times New Roman" w:hAnsi="Times New Roman" w:cs="Times New Roman"/>
          <w:sz w:val="24"/>
          <w:szCs w:val="24"/>
        </w:rPr>
        <w:t>LO</w:t>
      </w:r>
      <w:r w:rsidR="00872A49" w:rsidRPr="0065248E">
        <w:rPr>
          <w:rFonts w:ascii="Times New Roman" w:hAnsi="Times New Roman" w:cs="Times New Roman"/>
          <w:sz w:val="24"/>
          <w:szCs w:val="24"/>
        </w:rPr>
        <w:t xml:space="preserve"> that can be used for assessment</w:t>
      </w:r>
      <w:r w:rsidRPr="0065248E">
        <w:rPr>
          <w:rFonts w:ascii="Times New Roman" w:hAnsi="Times New Roman" w:cs="Times New Roman"/>
          <w:sz w:val="24"/>
          <w:szCs w:val="24"/>
        </w:rPr>
        <w:t>.  A single assignment may be appropriate for assessing multiple CL</w:t>
      </w:r>
      <w:r w:rsidR="00872A49" w:rsidRPr="0065248E">
        <w:rPr>
          <w:rFonts w:ascii="Times New Roman" w:hAnsi="Times New Roman" w:cs="Times New Roman"/>
          <w:sz w:val="24"/>
          <w:szCs w:val="24"/>
        </w:rPr>
        <w:t>Os.</w:t>
      </w:r>
      <w:r w:rsidR="0065248E">
        <w:rPr>
          <w:rFonts w:ascii="Times New Roman" w:hAnsi="Times New Roman" w:cs="Times New Roman"/>
          <w:sz w:val="24"/>
          <w:szCs w:val="24"/>
        </w:rPr>
        <w:t xml:space="preserve">  If this course is included in Core assessment, I agree to participate in the assessment process.</w:t>
      </w:r>
      <w:r w:rsidR="001803D1" w:rsidRPr="001803D1">
        <w:rPr>
          <w:rFonts w:ascii="Times New Roman" w:hAnsi="Times New Roman" w:cs="Times New Roman"/>
          <w:color w:val="222222"/>
          <w:sz w:val="24"/>
          <w:szCs w:val="24"/>
        </w:rPr>
        <w:t xml:space="preserve"> </w:t>
      </w:r>
    </w:p>
    <w:p w:rsidR="001803D1" w:rsidRPr="009C1596" w:rsidRDefault="001803D1" w:rsidP="001803D1">
      <w:pPr>
        <w:pStyle w:val="NoSpacing"/>
        <w:tabs>
          <w:tab w:val="left" w:pos="1080"/>
          <w:tab w:val="left" w:pos="1440"/>
          <w:tab w:val="left" w:pos="1800"/>
        </w:tabs>
        <w:ind w:left="720" w:hanging="390"/>
        <w:rPr>
          <w:rFonts w:ascii="Times New Roman" w:hAnsi="Times New Roman" w:cs="Times New Roman"/>
          <w:color w:val="222222"/>
          <w:sz w:val="24"/>
          <w:szCs w:val="24"/>
        </w:rPr>
      </w:pPr>
    </w:p>
    <w:p w:rsidR="00C912A7" w:rsidRPr="0065248E" w:rsidRDefault="001803D1" w:rsidP="001803D1">
      <w:pPr>
        <w:pStyle w:val="NoSpacing"/>
        <w:tabs>
          <w:tab w:val="left" w:pos="360"/>
        </w:tabs>
        <w:ind w:left="360" w:firstLine="720"/>
        <w:rPr>
          <w:rFonts w:ascii="Times New Roman" w:hAnsi="Times New Roman" w:cs="Times New Roman"/>
          <w:sz w:val="24"/>
          <w:szCs w:val="24"/>
        </w:rPr>
      </w:pPr>
      <w:r w:rsidRPr="009C1596">
        <w:rPr>
          <w:rFonts w:ascii="Times New Roman" w:hAnsi="Times New Roman" w:cs="Times New Roman"/>
          <w:b/>
          <w:color w:val="222222"/>
          <w:sz w:val="24"/>
          <w:szCs w:val="24"/>
        </w:rPr>
        <w:t>Faculty Signature: __________________________________</w:t>
      </w:r>
      <w:r w:rsidRPr="009C1596">
        <w:rPr>
          <w:rFonts w:ascii="Times New Roman" w:hAnsi="Times New Roman" w:cs="Times New Roman"/>
          <w:b/>
          <w:color w:val="222222"/>
          <w:sz w:val="24"/>
          <w:szCs w:val="24"/>
        </w:rPr>
        <w:tab/>
        <w:t>Date:</w:t>
      </w:r>
      <w:r w:rsidRPr="009C1596">
        <w:rPr>
          <w:rFonts w:ascii="Times New Roman" w:hAnsi="Times New Roman" w:cs="Times New Roman"/>
          <w:color w:val="222222"/>
          <w:sz w:val="24"/>
          <w:szCs w:val="24"/>
        </w:rPr>
        <w:t> ______________</w:t>
      </w:r>
    </w:p>
    <w:p w:rsidR="001803D1" w:rsidRPr="0065248E" w:rsidRDefault="001803D1" w:rsidP="00961BC6">
      <w:pPr>
        <w:pStyle w:val="ListParagraph"/>
        <w:tabs>
          <w:tab w:val="left" w:pos="360"/>
          <w:tab w:val="left" w:pos="6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177"/>
        <w:ind w:left="0" w:firstLine="0"/>
        <w:rPr>
          <w:b/>
          <w:bCs/>
          <w:sz w:val="24"/>
          <w:szCs w:val="24"/>
        </w:rPr>
      </w:pPr>
    </w:p>
    <w:p w:rsidR="00961BC6" w:rsidRPr="009C1596" w:rsidRDefault="00DA6A81" w:rsidP="00DA6A8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177"/>
        <w:rPr>
          <w:b/>
          <w:i/>
          <w:sz w:val="24"/>
          <w:szCs w:val="24"/>
        </w:rPr>
      </w:pPr>
      <w:r w:rsidRPr="009C1596">
        <w:rPr>
          <w:b/>
          <w:sz w:val="24"/>
          <w:szCs w:val="24"/>
        </w:rPr>
        <w:t>7.</w:t>
      </w:r>
      <w:r w:rsidRPr="009C1596">
        <w:rPr>
          <w:b/>
          <w:sz w:val="24"/>
          <w:szCs w:val="24"/>
        </w:rPr>
        <w:tab/>
      </w:r>
      <w:r w:rsidR="00961BC6" w:rsidRPr="009C1596">
        <w:rPr>
          <w:b/>
          <w:sz w:val="24"/>
          <w:szCs w:val="24"/>
        </w:rPr>
        <w:t>RESOURCES</w:t>
      </w:r>
      <w:r w:rsidR="00897C85" w:rsidRPr="009C1596">
        <w:rPr>
          <w:b/>
          <w:sz w:val="24"/>
          <w:szCs w:val="24"/>
        </w:rPr>
        <w:t xml:space="preserve">.  </w:t>
      </w:r>
      <w:r w:rsidR="00897C85" w:rsidRPr="009C1596">
        <w:rPr>
          <w:b/>
          <w:i/>
          <w:sz w:val="24"/>
          <w:szCs w:val="24"/>
        </w:rPr>
        <w:t>All signatures must be obtained prior to submission of the application.</w:t>
      </w:r>
    </w:p>
    <w:p w:rsidR="00D00AD0" w:rsidRPr="009C1596" w:rsidRDefault="00D00AD0" w:rsidP="00D00AD0">
      <w:pPr>
        <w:pStyle w:val="NoSpacing"/>
        <w:rPr>
          <w:rFonts w:ascii="Times New Roman" w:hAnsi="Times New Roman" w:cs="Times New Roman"/>
          <w:sz w:val="24"/>
          <w:szCs w:val="24"/>
        </w:rPr>
      </w:pPr>
    </w:p>
    <w:p w:rsidR="00897C85" w:rsidRPr="009C1596" w:rsidRDefault="00D00AD0" w:rsidP="00897C85">
      <w:pPr>
        <w:pStyle w:val="NoSpacing"/>
        <w:numPr>
          <w:ilvl w:val="0"/>
          <w:numId w:val="16"/>
        </w:numPr>
        <w:tabs>
          <w:tab w:val="left" w:pos="630"/>
          <w:tab w:val="left" w:pos="1080"/>
          <w:tab w:val="left" w:pos="1440"/>
          <w:tab w:val="left" w:pos="1800"/>
        </w:tabs>
        <w:ind w:left="360" w:hanging="30"/>
        <w:rPr>
          <w:rFonts w:ascii="Times New Roman" w:hAnsi="Times New Roman" w:cs="Times New Roman"/>
          <w:color w:val="222222"/>
          <w:sz w:val="24"/>
          <w:szCs w:val="24"/>
        </w:rPr>
      </w:pPr>
      <w:r w:rsidRPr="009C1596">
        <w:rPr>
          <w:rFonts w:ascii="Times New Roman" w:hAnsi="Times New Roman" w:cs="Times New Roman"/>
          <w:b/>
          <w:sz w:val="24"/>
          <w:szCs w:val="24"/>
        </w:rPr>
        <w:t>TECHNOLOGY</w:t>
      </w:r>
      <w:r w:rsidR="00897C85" w:rsidRPr="009C1596">
        <w:rPr>
          <w:rFonts w:ascii="Times New Roman" w:hAnsi="Times New Roman" w:cs="Times New Roman"/>
          <w:b/>
          <w:sz w:val="24"/>
          <w:szCs w:val="24"/>
        </w:rPr>
        <w:t xml:space="preserve">.  </w:t>
      </w:r>
      <w:r w:rsidR="00DE563C" w:rsidRPr="009C1596">
        <w:rPr>
          <w:rFonts w:ascii="Times New Roman" w:hAnsi="Times New Roman" w:cs="Times New Roman"/>
          <w:bCs/>
          <w:color w:val="222222"/>
          <w:sz w:val="24"/>
          <w:szCs w:val="24"/>
        </w:rPr>
        <w:t>I</w:t>
      </w:r>
      <w:r w:rsidR="00DE563C" w:rsidRPr="009C1596">
        <w:rPr>
          <w:rFonts w:ascii="Times New Roman" w:hAnsi="Times New Roman" w:cs="Times New Roman"/>
          <w:color w:val="222222"/>
          <w:sz w:val="24"/>
          <w:szCs w:val="24"/>
        </w:rPr>
        <w:t>f instructional design and/or technology resources are required to</w:t>
      </w:r>
    </w:p>
    <w:p w:rsidR="00DE563C" w:rsidRPr="009C1596" w:rsidRDefault="00897C85" w:rsidP="00897C85">
      <w:pPr>
        <w:pStyle w:val="NoSpacing"/>
        <w:tabs>
          <w:tab w:val="left" w:pos="630"/>
          <w:tab w:val="left" w:pos="1080"/>
          <w:tab w:val="left" w:pos="1440"/>
          <w:tab w:val="left" w:pos="1800"/>
        </w:tabs>
        <w:ind w:left="360"/>
        <w:rPr>
          <w:rFonts w:ascii="Times New Roman" w:hAnsi="Times New Roman" w:cs="Times New Roman"/>
          <w:color w:val="222222"/>
          <w:sz w:val="24"/>
          <w:szCs w:val="24"/>
        </w:rPr>
      </w:pPr>
      <w:r w:rsidRPr="009C1596">
        <w:rPr>
          <w:rFonts w:ascii="Times New Roman" w:hAnsi="Times New Roman" w:cs="Times New Roman"/>
          <w:color w:val="222222"/>
          <w:sz w:val="24"/>
          <w:szCs w:val="24"/>
        </w:rPr>
        <w:tab/>
      </w:r>
      <w:r w:rsidRPr="009C1596">
        <w:rPr>
          <w:rFonts w:ascii="Times New Roman" w:hAnsi="Times New Roman" w:cs="Times New Roman"/>
          <w:color w:val="222222"/>
          <w:sz w:val="24"/>
          <w:szCs w:val="24"/>
        </w:rPr>
        <w:tab/>
      </w:r>
      <w:r w:rsidR="00DE563C" w:rsidRPr="009C1596">
        <w:rPr>
          <w:rFonts w:ascii="Times New Roman" w:hAnsi="Times New Roman" w:cs="Times New Roman"/>
          <w:color w:val="222222"/>
          <w:sz w:val="24"/>
          <w:szCs w:val="24"/>
        </w:rPr>
        <w:t>implement the new (or</w:t>
      </w:r>
      <w:r w:rsidRPr="009C1596">
        <w:rPr>
          <w:rFonts w:ascii="Times New Roman" w:hAnsi="Times New Roman" w:cs="Times New Roman"/>
          <w:color w:val="222222"/>
          <w:sz w:val="24"/>
          <w:szCs w:val="24"/>
        </w:rPr>
        <w:t xml:space="preserve"> </w:t>
      </w:r>
      <w:r w:rsidR="00DE563C" w:rsidRPr="009C1596">
        <w:rPr>
          <w:rFonts w:ascii="Times New Roman" w:hAnsi="Times New Roman" w:cs="Times New Roman"/>
          <w:color w:val="222222"/>
          <w:sz w:val="24"/>
          <w:szCs w:val="24"/>
        </w:rPr>
        <w:t>modified) course, the following must be completed: </w:t>
      </w:r>
    </w:p>
    <w:p w:rsidR="00DE563C" w:rsidRPr="009C1596" w:rsidRDefault="00DE563C" w:rsidP="00D00AD0">
      <w:pPr>
        <w:pStyle w:val="NoSpacing"/>
        <w:tabs>
          <w:tab w:val="left" w:pos="1080"/>
          <w:tab w:val="left" w:pos="1440"/>
          <w:tab w:val="left" w:pos="1800"/>
        </w:tabs>
        <w:ind w:left="720" w:hanging="390"/>
        <w:rPr>
          <w:rFonts w:ascii="Times New Roman" w:hAnsi="Times New Roman" w:cs="Times New Roman"/>
          <w:color w:val="222222"/>
          <w:sz w:val="24"/>
          <w:szCs w:val="24"/>
        </w:rPr>
      </w:pPr>
    </w:p>
    <w:p w:rsidR="00DE563C" w:rsidRPr="009C1596" w:rsidRDefault="00D00AD0" w:rsidP="00D00AD0">
      <w:pPr>
        <w:pStyle w:val="NoSpacing"/>
        <w:tabs>
          <w:tab w:val="left" w:pos="1080"/>
          <w:tab w:val="left" w:pos="1440"/>
          <w:tab w:val="left" w:pos="1800"/>
        </w:tabs>
        <w:ind w:left="1080" w:hanging="390"/>
        <w:rPr>
          <w:rFonts w:ascii="Times New Roman" w:hAnsi="Times New Roman" w:cs="Times New Roman"/>
          <w:color w:val="222222"/>
          <w:sz w:val="24"/>
          <w:szCs w:val="24"/>
        </w:rPr>
      </w:pPr>
      <w:r w:rsidRPr="009C1596">
        <w:rPr>
          <w:rFonts w:ascii="Times New Roman" w:hAnsi="Times New Roman" w:cs="Times New Roman"/>
          <w:color w:val="222222"/>
          <w:sz w:val="24"/>
          <w:szCs w:val="24"/>
        </w:rPr>
        <w:tab/>
      </w:r>
      <w:r w:rsidR="00DE563C" w:rsidRPr="009C1596">
        <w:rPr>
          <w:rFonts w:ascii="Times New Roman" w:hAnsi="Times New Roman" w:cs="Times New Roman"/>
          <w:color w:val="222222"/>
          <w:sz w:val="24"/>
          <w:szCs w:val="24"/>
        </w:rPr>
        <w:t xml:space="preserve">I have reviewed this proposal with the Director of Information Technology </w:t>
      </w:r>
      <w:r w:rsidR="00DE563C" w:rsidRPr="009C1596">
        <w:rPr>
          <w:rFonts w:ascii="Times New Roman" w:hAnsi="Times New Roman" w:cs="Times New Roman"/>
          <w:i/>
          <w:color w:val="222222"/>
          <w:sz w:val="24"/>
          <w:szCs w:val="24"/>
        </w:rPr>
        <w:t>or</w:t>
      </w:r>
      <w:r w:rsidR="00DE563C" w:rsidRPr="009C1596">
        <w:rPr>
          <w:rFonts w:ascii="Times New Roman" w:hAnsi="Times New Roman" w:cs="Times New Roman"/>
          <w:color w:val="222222"/>
          <w:sz w:val="24"/>
          <w:szCs w:val="24"/>
        </w:rPr>
        <w:t xml:space="preserve"> his/her designee (Director of Academic Technology Services).</w:t>
      </w:r>
    </w:p>
    <w:p w:rsidR="00DE563C" w:rsidRPr="009C1596" w:rsidRDefault="00DE563C" w:rsidP="00D00AD0">
      <w:pPr>
        <w:pStyle w:val="NoSpacing"/>
        <w:tabs>
          <w:tab w:val="left" w:pos="1080"/>
          <w:tab w:val="left" w:pos="1440"/>
          <w:tab w:val="left" w:pos="1800"/>
        </w:tabs>
        <w:ind w:left="720" w:hanging="390"/>
        <w:rPr>
          <w:rFonts w:ascii="Times New Roman" w:hAnsi="Times New Roman" w:cs="Times New Roman"/>
          <w:color w:val="222222"/>
          <w:sz w:val="24"/>
          <w:szCs w:val="24"/>
        </w:rPr>
      </w:pPr>
    </w:p>
    <w:p w:rsidR="00DE563C" w:rsidRPr="009C1596" w:rsidRDefault="00DE563C" w:rsidP="00D00AD0">
      <w:pPr>
        <w:pStyle w:val="NoSpacing"/>
        <w:ind w:left="360" w:firstLine="720"/>
        <w:rPr>
          <w:rFonts w:ascii="Times New Roman" w:hAnsi="Times New Roman" w:cs="Times New Roman"/>
          <w:color w:val="222222"/>
          <w:sz w:val="24"/>
          <w:szCs w:val="24"/>
        </w:rPr>
      </w:pPr>
      <w:r w:rsidRPr="009C1596">
        <w:rPr>
          <w:rFonts w:ascii="Times New Roman" w:hAnsi="Times New Roman" w:cs="Times New Roman"/>
          <w:b/>
          <w:color w:val="222222"/>
          <w:sz w:val="24"/>
          <w:szCs w:val="24"/>
        </w:rPr>
        <w:t>Faculty Signature: </w:t>
      </w:r>
      <w:r w:rsidR="00D00AD0" w:rsidRPr="009C1596">
        <w:rPr>
          <w:rFonts w:ascii="Times New Roman" w:hAnsi="Times New Roman" w:cs="Times New Roman"/>
          <w:b/>
          <w:color w:val="222222"/>
          <w:sz w:val="24"/>
          <w:szCs w:val="24"/>
        </w:rPr>
        <w:t>__________________________________</w:t>
      </w:r>
      <w:r w:rsidR="00D00AD0" w:rsidRPr="009C1596">
        <w:rPr>
          <w:rFonts w:ascii="Times New Roman" w:hAnsi="Times New Roman" w:cs="Times New Roman"/>
          <w:b/>
          <w:color w:val="222222"/>
          <w:sz w:val="24"/>
          <w:szCs w:val="24"/>
        </w:rPr>
        <w:tab/>
      </w:r>
      <w:r w:rsidRPr="009C1596">
        <w:rPr>
          <w:rFonts w:ascii="Times New Roman" w:hAnsi="Times New Roman" w:cs="Times New Roman"/>
          <w:b/>
          <w:color w:val="222222"/>
          <w:sz w:val="24"/>
          <w:szCs w:val="24"/>
        </w:rPr>
        <w:t>Date:</w:t>
      </w:r>
      <w:r w:rsidRPr="009C1596">
        <w:rPr>
          <w:rFonts w:ascii="Times New Roman" w:hAnsi="Times New Roman" w:cs="Times New Roman"/>
          <w:color w:val="222222"/>
          <w:sz w:val="24"/>
          <w:szCs w:val="24"/>
        </w:rPr>
        <w:t> </w:t>
      </w:r>
      <w:r w:rsidR="00D00AD0" w:rsidRPr="009C1596">
        <w:rPr>
          <w:rFonts w:ascii="Times New Roman" w:hAnsi="Times New Roman" w:cs="Times New Roman"/>
          <w:color w:val="222222"/>
          <w:sz w:val="24"/>
          <w:szCs w:val="24"/>
        </w:rPr>
        <w:t>______________</w:t>
      </w:r>
    </w:p>
    <w:p w:rsidR="00DE563C" w:rsidRPr="009C1596" w:rsidRDefault="00DE563C" w:rsidP="00D00AD0">
      <w:pPr>
        <w:pStyle w:val="NoSpacing"/>
        <w:rPr>
          <w:rFonts w:ascii="Times New Roman" w:hAnsi="Times New Roman" w:cs="Times New Roman"/>
          <w:color w:val="222222"/>
          <w:sz w:val="24"/>
          <w:szCs w:val="24"/>
        </w:rPr>
      </w:pPr>
    </w:p>
    <w:p w:rsidR="00DE563C" w:rsidRPr="009C1596" w:rsidRDefault="00DE563C" w:rsidP="00D00AD0">
      <w:pPr>
        <w:pStyle w:val="NoSpacing"/>
        <w:ind w:left="1080"/>
        <w:rPr>
          <w:rFonts w:ascii="Times New Roman" w:hAnsi="Times New Roman" w:cs="Times New Roman"/>
          <w:color w:val="222222"/>
          <w:sz w:val="24"/>
          <w:szCs w:val="24"/>
        </w:rPr>
      </w:pPr>
      <w:r w:rsidRPr="009C1596">
        <w:rPr>
          <w:rFonts w:ascii="Times New Roman" w:hAnsi="Times New Roman" w:cs="Times New Roman"/>
          <w:color w:val="222222"/>
          <w:sz w:val="24"/>
          <w:szCs w:val="24"/>
        </w:rPr>
        <w:t xml:space="preserve">The faculty member proposing this course has a plan that is satisfied by Le Moyne's existing staffing and technology resources </w:t>
      </w:r>
      <w:r w:rsidRPr="009C1596">
        <w:rPr>
          <w:rFonts w:ascii="Times New Roman" w:hAnsi="Times New Roman" w:cs="Times New Roman"/>
          <w:i/>
          <w:color w:val="222222"/>
          <w:sz w:val="24"/>
          <w:szCs w:val="24"/>
        </w:rPr>
        <w:t>and/or</w:t>
      </w:r>
      <w:r w:rsidRPr="009C1596">
        <w:rPr>
          <w:rFonts w:ascii="Times New Roman" w:hAnsi="Times New Roman" w:cs="Times New Roman"/>
          <w:color w:val="222222"/>
          <w:sz w:val="24"/>
          <w:szCs w:val="24"/>
        </w:rPr>
        <w:t xml:space="preserve"> has allowed adequate time for the acquisition and installation of required software and/or services, </w:t>
      </w:r>
      <w:r w:rsidRPr="009C1596">
        <w:rPr>
          <w:rFonts w:ascii="Times New Roman" w:hAnsi="Times New Roman" w:cs="Times New Roman"/>
          <w:i/>
          <w:color w:val="222222"/>
          <w:sz w:val="24"/>
          <w:szCs w:val="24"/>
        </w:rPr>
        <w:t>and</w:t>
      </w:r>
      <w:r w:rsidRPr="009C1596">
        <w:rPr>
          <w:rFonts w:ascii="Times New Roman" w:hAnsi="Times New Roman" w:cs="Times New Roman"/>
          <w:color w:val="222222"/>
          <w:sz w:val="24"/>
          <w:szCs w:val="24"/>
        </w:rPr>
        <w:t xml:space="preserve"> has secured required financial resources via Le Moyne's budgeting process. </w:t>
      </w:r>
    </w:p>
    <w:p w:rsidR="00DE563C" w:rsidRPr="009C1596" w:rsidRDefault="00DE563C" w:rsidP="00D00AD0">
      <w:pPr>
        <w:pStyle w:val="NoSpacing"/>
        <w:rPr>
          <w:rFonts w:ascii="Times New Roman" w:hAnsi="Times New Roman" w:cs="Times New Roman"/>
          <w:color w:val="222222"/>
          <w:sz w:val="24"/>
          <w:szCs w:val="24"/>
        </w:rPr>
      </w:pPr>
    </w:p>
    <w:p w:rsidR="00DE563C" w:rsidRPr="009C1596" w:rsidRDefault="00DE563C" w:rsidP="00D00AD0">
      <w:pPr>
        <w:pStyle w:val="NoSpacing"/>
        <w:ind w:left="360" w:firstLine="720"/>
        <w:rPr>
          <w:rFonts w:ascii="Times New Roman" w:hAnsi="Times New Roman" w:cs="Times New Roman"/>
          <w:color w:val="222222"/>
          <w:sz w:val="24"/>
          <w:szCs w:val="24"/>
        </w:rPr>
      </w:pPr>
      <w:r w:rsidRPr="009C1596">
        <w:rPr>
          <w:rFonts w:ascii="Times New Roman" w:hAnsi="Times New Roman" w:cs="Times New Roman"/>
          <w:b/>
          <w:color w:val="222222"/>
          <w:sz w:val="24"/>
          <w:szCs w:val="24"/>
        </w:rPr>
        <w:t>Director of Academic Technology Signature</w:t>
      </w:r>
      <w:r w:rsidRPr="009C1596">
        <w:rPr>
          <w:rFonts w:ascii="Times New Roman" w:hAnsi="Times New Roman" w:cs="Times New Roman"/>
          <w:color w:val="222222"/>
          <w:sz w:val="24"/>
          <w:szCs w:val="24"/>
        </w:rPr>
        <w:t>: </w:t>
      </w:r>
      <w:r w:rsidR="00D00AD0" w:rsidRPr="009C1596">
        <w:rPr>
          <w:rFonts w:ascii="Times New Roman" w:hAnsi="Times New Roman" w:cs="Times New Roman"/>
          <w:color w:val="222222"/>
          <w:sz w:val="24"/>
          <w:szCs w:val="24"/>
        </w:rPr>
        <w:t>_________________________________</w:t>
      </w:r>
    </w:p>
    <w:p w:rsidR="00D00AD0" w:rsidRPr="009C1596" w:rsidRDefault="00D00AD0" w:rsidP="00D00AD0">
      <w:pPr>
        <w:pStyle w:val="NoSpacing"/>
        <w:rPr>
          <w:rFonts w:ascii="Times New Roman" w:hAnsi="Times New Roman" w:cs="Times New Roman"/>
          <w:color w:val="222222"/>
          <w:sz w:val="24"/>
          <w:szCs w:val="24"/>
        </w:rPr>
      </w:pPr>
    </w:p>
    <w:p w:rsidR="00DE563C" w:rsidRPr="009C1596" w:rsidRDefault="00DE563C" w:rsidP="00D00AD0">
      <w:pPr>
        <w:pStyle w:val="NoSpacing"/>
        <w:ind w:left="6480" w:firstLine="720"/>
        <w:rPr>
          <w:rFonts w:ascii="Times New Roman" w:hAnsi="Times New Roman" w:cs="Times New Roman"/>
          <w:color w:val="222222"/>
          <w:sz w:val="24"/>
          <w:szCs w:val="24"/>
        </w:rPr>
      </w:pPr>
      <w:r w:rsidRPr="009C1596">
        <w:rPr>
          <w:rFonts w:ascii="Times New Roman" w:hAnsi="Times New Roman" w:cs="Times New Roman"/>
          <w:b/>
          <w:color w:val="222222"/>
          <w:sz w:val="24"/>
          <w:szCs w:val="24"/>
        </w:rPr>
        <w:t>Date: </w:t>
      </w:r>
      <w:r w:rsidR="00D00AD0" w:rsidRPr="009C1596">
        <w:rPr>
          <w:rFonts w:ascii="Times New Roman" w:hAnsi="Times New Roman" w:cs="Times New Roman"/>
          <w:color w:val="222222"/>
          <w:sz w:val="24"/>
          <w:szCs w:val="24"/>
        </w:rPr>
        <w:t xml:space="preserve"> _______________</w:t>
      </w:r>
    </w:p>
    <w:p w:rsidR="00DE563C" w:rsidRPr="009C1596" w:rsidRDefault="00D00AD0" w:rsidP="00D00AD0">
      <w:pPr>
        <w:pStyle w:val="NoSpacing"/>
        <w:tabs>
          <w:tab w:val="left" w:pos="1080"/>
        </w:tabs>
        <w:ind w:left="720"/>
        <w:rPr>
          <w:rFonts w:ascii="Times New Roman" w:hAnsi="Times New Roman" w:cs="Times New Roman"/>
          <w:b/>
          <w:i/>
          <w:color w:val="222222"/>
          <w:sz w:val="24"/>
          <w:szCs w:val="24"/>
        </w:rPr>
      </w:pPr>
      <w:r w:rsidRPr="009C1596">
        <w:rPr>
          <w:rFonts w:ascii="Times New Roman" w:hAnsi="Times New Roman" w:cs="Times New Roman"/>
          <w:b/>
          <w:i/>
          <w:color w:val="222222"/>
          <w:sz w:val="24"/>
          <w:szCs w:val="24"/>
        </w:rPr>
        <w:tab/>
        <w:t>OR</w:t>
      </w:r>
    </w:p>
    <w:p w:rsidR="001803D1" w:rsidRDefault="001803D1" w:rsidP="00D00AD0">
      <w:pPr>
        <w:pStyle w:val="NoSpacing"/>
        <w:tabs>
          <w:tab w:val="left" w:pos="720"/>
          <w:tab w:val="left" w:pos="1080"/>
        </w:tabs>
        <w:ind w:left="720"/>
        <w:rPr>
          <w:rFonts w:ascii="Times New Roman" w:hAnsi="Times New Roman" w:cs="Times New Roman"/>
          <w:b/>
          <w:color w:val="222222"/>
          <w:sz w:val="24"/>
          <w:szCs w:val="24"/>
        </w:rPr>
      </w:pPr>
    </w:p>
    <w:p w:rsidR="001803D1" w:rsidRDefault="001803D1" w:rsidP="00D00AD0">
      <w:pPr>
        <w:pStyle w:val="NoSpacing"/>
        <w:tabs>
          <w:tab w:val="left" w:pos="720"/>
          <w:tab w:val="left" w:pos="1080"/>
        </w:tabs>
        <w:ind w:left="720"/>
        <w:rPr>
          <w:rFonts w:ascii="Times New Roman" w:hAnsi="Times New Roman" w:cs="Times New Roman"/>
          <w:b/>
          <w:color w:val="222222"/>
          <w:sz w:val="24"/>
          <w:szCs w:val="24"/>
        </w:rPr>
      </w:pPr>
    </w:p>
    <w:p w:rsidR="00DE563C" w:rsidRPr="009C1596" w:rsidRDefault="00D00AD0" w:rsidP="00D00AD0">
      <w:pPr>
        <w:pStyle w:val="NoSpacing"/>
        <w:tabs>
          <w:tab w:val="left" w:pos="720"/>
          <w:tab w:val="left" w:pos="1080"/>
        </w:tabs>
        <w:ind w:left="720"/>
        <w:rPr>
          <w:rFonts w:ascii="Times New Roman" w:hAnsi="Times New Roman" w:cs="Times New Roman"/>
          <w:color w:val="222222"/>
          <w:sz w:val="24"/>
          <w:szCs w:val="24"/>
        </w:rPr>
      </w:pPr>
      <w:r w:rsidRPr="009C1596">
        <w:rPr>
          <w:rFonts w:ascii="Times New Roman" w:hAnsi="Times New Roman" w:cs="Times New Roman"/>
          <w:b/>
          <w:color w:val="222222"/>
          <w:sz w:val="24"/>
          <w:szCs w:val="24"/>
        </w:rPr>
        <w:tab/>
      </w:r>
      <w:r w:rsidR="00DE563C" w:rsidRPr="009C1596">
        <w:rPr>
          <w:rFonts w:ascii="Times New Roman" w:hAnsi="Times New Roman" w:cs="Times New Roman"/>
          <w:b/>
          <w:color w:val="222222"/>
          <w:sz w:val="24"/>
          <w:szCs w:val="24"/>
        </w:rPr>
        <w:t>Senior Director of I</w:t>
      </w:r>
      <w:r w:rsidRPr="009C1596">
        <w:rPr>
          <w:rFonts w:ascii="Times New Roman" w:hAnsi="Times New Roman" w:cs="Times New Roman"/>
          <w:b/>
          <w:color w:val="222222"/>
          <w:sz w:val="24"/>
          <w:szCs w:val="24"/>
        </w:rPr>
        <w:t>T</w:t>
      </w:r>
      <w:r w:rsidR="00DE563C" w:rsidRPr="009C1596">
        <w:rPr>
          <w:rFonts w:ascii="Times New Roman" w:hAnsi="Times New Roman" w:cs="Times New Roman"/>
          <w:b/>
          <w:color w:val="222222"/>
          <w:sz w:val="24"/>
          <w:szCs w:val="24"/>
        </w:rPr>
        <w:t xml:space="preserve"> Signature: </w:t>
      </w:r>
      <w:r w:rsidRPr="009C1596">
        <w:rPr>
          <w:rFonts w:ascii="Times New Roman" w:hAnsi="Times New Roman" w:cs="Times New Roman"/>
          <w:color w:val="222222"/>
          <w:sz w:val="24"/>
          <w:szCs w:val="24"/>
        </w:rPr>
        <w:t>____________________________________________</w:t>
      </w:r>
    </w:p>
    <w:p w:rsidR="00D00AD0" w:rsidRPr="009C1596" w:rsidRDefault="00D00AD0" w:rsidP="00D00AD0">
      <w:pPr>
        <w:pStyle w:val="NoSpacing"/>
        <w:rPr>
          <w:rFonts w:ascii="Times New Roman" w:hAnsi="Times New Roman" w:cs="Times New Roman"/>
          <w:color w:val="222222"/>
          <w:sz w:val="24"/>
          <w:szCs w:val="24"/>
        </w:rPr>
      </w:pPr>
    </w:p>
    <w:p w:rsidR="00DE563C" w:rsidRPr="009C1596" w:rsidRDefault="00DE563C" w:rsidP="00D00AD0">
      <w:pPr>
        <w:pStyle w:val="NoSpacing"/>
        <w:ind w:left="6480" w:firstLine="720"/>
        <w:rPr>
          <w:rFonts w:ascii="Times New Roman" w:hAnsi="Times New Roman" w:cs="Times New Roman"/>
          <w:color w:val="222222"/>
          <w:sz w:val="24"/>
          <w:szCs w:val="24"/>
        </w:rPr>
      </w:pPr>
      <w:r w:rsidRPr="009C1596">
        <w:rPr>
          <w:rFonts w:ascii="Times New Roman" w:hAnsi="Times New Roman" w:cs="Times New Roman"/>
          <w:b/>
          <w:color w:val="222222"/>
          <w:sz w:val="24"/>
          <w:szCs w:val="24"/>
        </w:rPr>
        <w:t>Date: </w:t>
      </w:r>
      <w:r w:rsidR="00D00AD0" w:rsidRPr="009C1596">
        <w:rPr>
          <w:rFonts w:ascii="Times New Roman" w:hAnsi="Times New Roman" w:cs="Times New Roman"/>
          <w:color w:val="222222"/>
          <w:sz w:val="24"/>
          <w:szCs w:val="24"/>
        </w:rPr>
        <w:t>________________</w:t>
      </w:r>
    </w:p>
    <w:p w:rsidR="00961BC6" w:rsidRDefault="00961BC6" w:rsidP="00D00AD0">
      <w:pPr>
        <w:pStyle w:val="NoSpacing"/>
        <w:rPr>
          <w:rFonts w:ascii="Times New Roman" w:eastAsia="Times New Roman" w:hAnsi="Times New Roman" w:cs="Times New Roman"/>
          <w:bCs/>
          <w:sz w:val="24"/>
          <w:szCs w:val="24"/>
          <w:lang w:bidi="en-US"/>
        </w:rPr>
      </w:pPr>
    </w:p>
    <w:p w:rsidR="001803D1" w:rsidRDefault="001803D1" w:rsidP="00D00AD0">
      <w:pPr>
        <w:pStyle w:val="NoSpacing"/>
        <w:rPr>
          <w:rFonts w:ascii="Times New Roman" w:eastAsia="Times New Roman" w:hAnsi="Times New Roman" w:cs="Times New Roman"/>
          <w:bCs/>
          <w:sz w:val="24"/>
          <w:szCs w:val="24"/>
          <w:lang w:bidi="en-US"/>
        </w:rPr>
      </w:pPr>
    </w:p>
    <w:p w:rsidR="00D00AD0" w:rsidRPr="009C1596" w:rsidRDefault="00D00AD0" w:rsidP="00D00AD0">
      <w:pPr>
        <w:pStyle w:val="NoSpacing"/>
        <w:rPr>
          <w:rFonts w:ascii="Times New Roman" w:eastAsia="Times New Roman" w:hAnsi="Times New Roman" w:cs="Times New Roman"/>
          <w:bCs/>
          <w:sz w:val="24"/>
          <w:szCs w:val="24"/>
          <w:lang w:bidi="en-US"/>
        </w:rPr>
      </w:pPr>
    </w:p>
    <w:p w:rsidR="00D00AD0" w:rsidRPr="009C1596" w:rsidRDefault="00872A49" w:rsidP="00872A49">
      <w:pPr>
        <w:pStyle w:val="NoSpacing"/>
        <w:tabs>
          <w:tab w:val="left" w:pos="360"/>
          <w:tab w:val="left" w:pos="720"/>
          <w:tab w:val="left" w:pos="1080"/>
          <w:tab w:val="left" w:pos="1440"/>
          <w:tab w:val="left" w:pos="1800"/>
        </w:tabs>
        <w:ind w:left="1050" w:hanging="1050"/>
        <w:rPr>
          <w:rFonts w:ascii="Times New Roman" w:hAnsi="Times New Roman" w:cs="Times New Roman"/>
          <w:color w:val="222222"/>
          <w:sz w:val="24"/>
          <w:szCs w:val="24"/>
        </w:rPr>
      </w:pPr>
      <w:r w:rsidRPr="009C1596">
        <w:rPr>
          <w:rFonts w:ascii="Times New Roman" w:eastAsia="Times New Roman" w:hAnsi="Times New Roman" w:cs="Times New Roman"/>
          <w:b/>
          <w:bCs/>
          <w:sz w:val="24"/>
          <w:szCs w:val="24"/>
          <w:lang w:bidi="en-US"/>
        </w:rPr>
        <w:lastRenderedPageBreak/>
        <w:tab/>
      </w:r>
      <w:r w:rsidR="00961BC6" w:rsidRPr="009C1596">
        <w:rPr>
          <w:rFonts w:ascii="Times New Roman" w:eastAsia="Times New Roman" w:hAnsi="Times New Roman" w:cs="Times New Roman"/>
          <w:b/>
          <w:bCs/>
          <w:sz w:val="24"/>
          <w:szCs w:val="24"/>
          <w:lang w:bidi="en-US"/>
        </w:rPr>
        <w:t>(B.)</w:t>
      </w:r>
      <w:r w:rsidR="00961BC6" w:rsidRPr="009C1596">
        <w:rPr>
          <w:rFonts w:ascii="Times New Roman" w:eastAsia="Times New Roman" w:hAnsi="Times New Roman" w:cs="Times New Roman"/>
          <w:b/>
          <w:bCs/>
          <w:sz w:val="24"/>
          <w:szCs w:val="24"/>
          <w:lang w:bidi="en-US"/>
        </w:rPr>
        <w:tab/>
      </w:r>
      <w:r w:rsidR="00961BC6" w:rsidRPr="009C1596">
        <w:rPr>
          <w:rFonts w:ascii="Times New Roman" w:hAnsi="Times New Roman" w:cs="Times New Roman"/>
          <w:b/>
          <w:sz w:val="24"/>
          <w:szCs w:val="24"/>
        </w:rPr>
        <w:t>LIBRARY</w:t>
      </w:r>
      <w:r w:rsidR="00897C85" w:rsidRPr="009C1596">
        <w:rPr>
          <w:rFonts w:ascii="Times New Roman" w:hAnsi="Times New Roman" w:cs="Times New Roman"/>
          <w:b/>
          <w:sz w:val="24"/>
          <w:szCs w:val="24"/>
        </w:rPr>
        <w:t xml:space="preserve">.  </w:t>
      </w:r>
      <w:r w:rsidR="00897C85" w:rsidRPr="009C1596">
        <w:rPr>
          <w:rFonts w:ascii="Times New Roman" w:hAnsi="Times New Roman" w:cs="Times New Roman"/>
          <w:sz w:val="24"/>
          <w:szCs w:val="24"/>
        </w:rPr>
        <w:t>I</w:t>
      </w:r>
      <w:r w:rsidR="00D00AD0" w:rsidRPr="009C1596">
        <w:rPr>
          <w:rFonts w:ascii="Times New Roman" w:hAnsi="Times New Roman" w:cs="Times New Roman"/>
          <w:color w:val="222222"/>
          <w:sz w:val="24"/>
          <w:szCs w:val="24"/>
        </w:rPr>
        <w:t>f library resources are required to implement the new (or modified) course, the following must be completed: </w:t>
      </w:r>
    </w:p>
    <w:p w:rsidR="00897C85" w:rsidRPr="009C1596" w:rsidRDefault="00897C85" w:rsidP="00897C85">
      <w:pPr>
        <w:pStyle w:val="NoSpacing"/>
        <w:tabs>
          <w:tab w:val="left" w:pos="1080"/>
          <w:tab w:val="left" w:pos="1440"/>
          <w:tab w:val="left" w:pos="1800"/>
        </w:tabs>
        <w:ind w:left="1080" w:hanging="390"/>
        <w:rPr>
          <w:rFonts w:ascii="Times New Roman" w:hAnsi="Times New Roman" w:cs="Times New Roman"/>
          <w:color w:val="222222"/>
          <w:sz w:val="24"/>
          <w:szCs w:val="24"/>
        </w:rPr>
      </w:pPr>
    </w:p>
    <w:p w:rsidR="00897C85" w:rsidRPr="009C1596" w:rsidRDefault="00897C85" w:rsidP="00897C85">
      <w:pPr>
        <w:pStyle w:val="NoSpacing"/>
        <w:tabs>
          <w:tab w:val="left" w:pos="1080"/>
          <w:tab w:val="left" w:pos="1440"/>
          <w:tab w:val="left" w:pos="1800"/>
        </w:tabs>
        <w:ind w:left="1440" w:hanging="390"/>
        <w:rPr>
          <w:rFonts w:ascii="Times New Roman" w:hAnsi="Times New Roman" w:cs="Times New Roman"/>
          <w:color w:val="222222"/>
          <w:sz w:val="24"/>
          <w:szCs w:val="24"/>
        </w:rPr>
      </w:pPr>
      <w:r w:rsidRPr="009C1596">
        <w:rPr>
          <w:rFonts w:ascii="Times New Roman" w:hAnsi="Times New Roman" w:cs="Times New Roman"/>
          <w:color w:val="222222"/>
          <w:sz w:val="24"/>
          <w:szCs w:val="24"/>
        </w:rPr>
        <w:tab/>
        <w:t>I have reviewed this proposal with the relevant Program Librarian.</w:t>
      </w:r>
    </w:p>
    <w:p w:rsidR="00D00AD0" w:rsidRPr="009C1596" w:rsidRDefault="00D00AD0" w:rsidP="00D00AD0">
      <w:pPr>
        <w:pStyle w:val="NoSpacing"/>
        <w:rPr>
          <w:rFonts w:ascii="Times New Roman" w:hAnsi="Times New Roman" w:cs="Times New Roman"/>
          <w:color w:val="222222"/>
          <w:sz w:val="24"/>
          <w:szCs w:val="24"/>
        </w:rPr>
      </w:pPr>
    </w:p>
    <w:p w:rsidR="00897C85" w:rsidRPr="009C1596" w:rsidRDefault="00872A49" w:rsidP="00872A49">
      <w:pPr>
        <w:pStyle w:val="NoSpacing"/>
        <w:ind w:left="330" w:firstLine="720"/>
        <w:rPr>
          <w:rFonts w:ascii="Times New Roman" w:hAnsi="Times New Roman" w:cs="Times New Roman"/>
          <w:color w:val="222222"/>
          <w:sz w:val="24"/>
          <w:szCs w:val="24"/>
        </w:rPr>
      </w:pPr>
      <w:r w:rsidRPr="009C1596">
        <w:rPr>
          <w:rFonts w:ascii="Times New Roman" w:hAnsi="Times New Roman" w:cs="Times New Roman"/>
          <w:b/>
          <w:color w:val="222222"/>
          <w:sz w:val="24"/>
          <w:szCs w:val="24"/>
        </w:rPr>
        <w:t>F</w:t>
      </w:r>
      <w:r w:rsidR="00897C85" w:rsidRPr="009C1596">
        <w:rPr>
          <w:rFonts w:ascii="Times New Roman" w:hAnsi="Times New Roman" w:cs="Times New Roman"/>
          <w:b/>
          <w:color w:val="222222"/>
          <w:sz w:val="24"/>
          <w:szCs w:val="24"/>
        </w:rPr>
        <w:t>aculty Signature:</w:t>
      </w:r>
      <w:r w:rsidR="00897C85" w:rsidRPr="009C1596">
        <w:rPr>
          <w:rFonts w:ascii="Times New Roman" w:hAnsi="Times New Roman" w:cs="Times New Roman"/>
          <w:color w:val="222222"/>
          <w:sz w:val="24"/>
          <w:szCs w:val="24"/>
        </w:rPr>
        <w:t xml:space="preserve"> _________________________________ </w:t>
      </w:r>
      <w:r w:rsidR="00897C85" w:rsidRPr="009C1596">
        <w:rPr>
          <w:rFonts w:ascii="Times New Roman" w:hAnsi="Times New Roman" w:cs="Times New Roman"/>
          <w:b/>
          <w:color w:val="222222"/>
          <w:sz w:val="24"/>
          <w:szCs w:val="24"/>
        </w:rPr>
        <w:t>Date: </w:t>
      </w:r>
      <w:r w:rsidR="00897C85" w:rsidRPr="009C1596">
        <w:rPr>
          <w:rFonts w:ascii="Times New Roman" w:hAnsi="Times New Roman" w:cs="Times New Roman"/>
          <w:color w:val="222222"/>
          <w:sz w:val="24"/>
          <w:szCs w:val="24"/>
        </w:rPr>
        <w:t>______________</w:t>
      </w:r>
    </w:p>
    <w:p w:rsidR="00897C85" w:rsidRPr="009C1596" w:rsidRDefault="00897C85" w:rsidP="00897C85">
      <w:pPr>
        <w:pStyle w:val="NoSpacing"/>
        <w:ind w:left="1440"/>
        <w:rPr>
          <w:rFonts w:ascii="Times New Roman" w:hAnsi="Times New Roman" w:cs="Times New Roman"/>
          <w:sz w:val="24"/>
          <w:szCs w:val="24"/>
        </w:rPr>
      </w:pPr>
    </w:p>
    <w:p w:rsidR="00897C85" w:rsidRPr="009C1596" w:rsidRDefault="00872A49" w:rsidP="00872A49">
      <w:pPr>
        <w:pStyle w:val="NoSpacing"/>
        <w:tabs>
          <w:tab w:val="left" w:pos="720"/>
          <w:tab w:val="left" w:pos="1080"/>
        </w:tabs>
        <w:ind w:left="1050"/>
        <w:rPr>
          <w:rFonts w:ascii="Times New Roman" w:hAnsi="Times New Roman" w:cs="Times New Roman"/>
          <w:color w:val="222222"/>
          <w:sz w:val="24"/>
          <w:szCs w:val="24"/>
        </w:rPr>
      </w:pPr>
      <w:r w:rsidRPr="009C1596">
        <w:rPr>
          <w:rFonts w:ascii="Times New Roman" w:hAnsi="Times New Roman" w:cs="Times New Roman"/>
          <w:sz w:val="24"/>
          <w:szCs w:val="24"/>
        </w:rPr>
        <w:tab/>
      </w:r>
      <w:r w:rsidR="00961BC6" w:rsidRPr="009C1596">
        <w:rPr>
          <w:rFonts w:ascii="Times New Roman" w:hAnsi="Times New Roman" w:cs="Times New Roman"/>
          <w:sz w:val="24"/>
          <w:szCs w:val="24"/>
        </w:rPr>
        <w:t xml:space="preserve">The faculty member proposing this course has </w:t>
      </w:r>
      <w:r w:rsidR="00897C85" w:rsidRPr="009C1596">
        <w:rPr>
          <w:rFonts w:ascii="Times New Roman" w:hAnsi="Times New Roman" w:cs="Times New Roman"/>
          <w:sz w:val="24"/>
          <w:szCs w:val="24"/>
        </w:rPr>
        <w:t xml:space="preserve">allowed </w:t>
      </w:r>
      <w:r w:rsidR="00897C85" w:rsidRPr="009C1596">
        <w:rPr>
          <w:rFonts w:ascii="Times New Roman" w:hAnsi="Times New Roman" w:cs="Times New Roman"/>
          <w:color w:val="222222"/>
          <w:sz w:val="24"/>
          <w:szCs w:val="24"/>
        </w:rPr>
        <w:t xml:space="preserve">adequate time for the acquisition of required course resources and/or services, </w:t>
      </w:r>
      <w:r w:rsidR="00897C85" w:rsidRPr="009C1596">
        <w:rPr>
          <w:rFonts w:ascii="Times New Roman" w:hAnsi="Times New Roman" w:cs="Times New Roman"/>
          <w:i/>
          <w:color w:val="222222"/>
          <w:sz w:val="24"/>
          <w:szCs w:val="24"/>
        </w:rPr>
        <w:t>and</w:t>
      </w:r>
      <w:r w:rsidR="00897C85" w:rsidRPr="009C1596">
        <w:rPr>
          <w:rFonts w:ascii="Times New Roman" w:hAnsi="Times New Roman" w:cs="Times New Roman"/>
          <w:color w:val="222222"/>
          <w:sz w:val="24"/>
          <w:szCs w:val="24"/>
        </w:rPr>
        <w:t xml:space="preserve"> has secured required financial resources via Le Moyne's budgeting process. </w:t>
      </w:r>
    </w:p>
    <w:p w:rsidR="00961BC6" w:rsidRPr="009C1596" w:rsidRDefault="00961BC6" w:rsidP="00961BC6">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b w:val="0"/>
        </w:rPr>
      </w:pPr>
    </w:p>
    <w:p w:rsidR="00961BC6" w:rsidRPr="009C1596" w:rsidRDefault="00961BC6" w:rsidP="00961BC6">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 w:rsidRPr="009C1596">
        <w:rPr>
          <w:b w:val="0"/>
        </w:rPr>
        <w:tab/>
      </w:r>
      <w:r w:rsidR="001831F4" w:rsidRPr="009C1596">
        <w:rPr>
          <w:b w:val="0"/>
        </w:rPr>
        <w:tab/>
      </w:r>
      <w:r w:rsidR="001831F4" w:rsidRPr="009C1596">
        <w:rPr>
          <w:b w:val="0"/>
        </w:rPr>
        <w:tab/>
      </w:r>
      <w:r w:rsidR="00897C85" w:rsidRPr="009C1596">
        <w:t>Librarian</w:t>
      </w:r>
      <w:r w:rsidRPr="009C1596">
        <w:t xml:space="preserve"> Signature ___________________</w:t>
      </w:r>
      <w:r w:rsidR="00897C85" w:rsidRPr="009C1596">
        <w:t>_</w:t>
      </w:r>
      <w:r w:rsidRPr="009C1596">
        <w:t>________</w:t>
      </w:r>
      <w:r w:rsidR="001831F4" w:rsidRPr="009C1596">
        <w:t>__</w:t>
      </w:r>
      <w:r w:rsidRPr="009C1596">
        <w:t xml:space="preserve">_ </w:t>
      </w:r>
      <w:r w:rsidR="001831F4" w:rsidRPr="009C1596">
        <w:t xml:space="preserve"> </w:t>
      </w:r>
      <w:r w:rsidRPr="009C1596">
        <w:t>Date ________</w:t>
      </w:r>
      <w:r w:rsidR="00897C85" w:rsidRPr="009C1596">
        <w:t>___</w:t>
      </w:r>
      <w:r w:rsidRPr="009C1596">
        <w:t>___</w:t>
      </w:r>
    </w:p>
    <w:p w:rsidR="00CB3213" w:rsidRPr="009C1596" w:rsidRDefault="00872A49" w:rsidP="001803D1">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207"/>
        <w:ind w:left="0" w:firstLine="0"/>
        <w:rPr>
          <w:b/>
          <w:sz w:val="24"/>
          <w:szCs w:val="24"/>
        </w:rPr>
      </w:pPr>
      <w:r w:rsidRPr="009C1596">
        <w:rPr>
          <w:b/>
          <w:sz w:val="24"/>
          <w:szCs w:val="24"/>
        </w:rPr>
        <w:tab/>
      </w:r>
      <w:r w:rsidR="00961BC6" w:rsidRPr="009C1596">
        <w:rPr>
          <w:b/>
          <w:sz w:val="24"/>
          <w:szCs w:val="24"/>
        </w:rPr>
        <w:t>(C.)</w:t>
      </w:r>
      <w:r w:rsidRPr="009C1596">
        <w:rPr>
          <w:b/>
          <w:sz w:val="24"/>
          <w:szCs w:val="24"/>
        </w:rPr>
        <w:tab/>
      </w:r>
      <w:r w:rsidR="00961BC6" w:rsidRPr="009C1596">
        <w:rPr>
          <w:b/>
          <w:sz w:val="24"/>
          <w:szCs w:val="24"/>
        </w:rPr>
        <w:t xml:space="preserve">OTHER cost implications </w:t>
      </w:r>
      <w:r w:rsidR="00961BC6" w:rsidRPr="009C1596">
        <w:rPr>
          <w:sz w:val="24"/>
          <w:szCs w:val="24"/>
        </w:rPr>
        <w:t>(</w:t>
      </w:r>
      <w:r w:rsidR="00961BC6" w:rsidRPr="009C1596">
        <w:rPr>
          <w:i/>
          <w:sz w:val="24"/>
          <w:szCs w:val="24"/>
        </w:rPr>
        <w:t>e.g.,</w:t>
      </w:r>
      <w:r w:rsidR="00961BC6" w:rsidRPr="009C1596">
        <w:rPr>
          <w:sz w:val="24"/>
          <w:szCs w:val="24"/>
        </w:rPr>
        <w:t xml:space="preserve"> new materials, team teaching, service</w:t>
      </w:r>
      <w:r w:rsidR="00961BC6" w:rsidRPr="009C1596">
        <w:rPr>
          <w:spacing w:val="-8"/>
          <w:sz w:val="24"/>
          <w:szCs w:val="24"/>
        </w:rPr>
        <w:t xml:space="preserve"> </w:t>
      </w:r>
      <w:r w:rsidR="00961BC6" w:rsidRPr="009C1596">
        <w:rPr>
          <w:sz w:val="24"/>
          <w:szCs w:val="24"/>
        </w:rPr>
        <w:t>learning</w:t>
      </w:r>
      <w:r w:rsidRPr="009C1596">
        <w:rPr>
          <w:sz w:val="24"/>
          <w:szCs w:val="24"/>
        </w:rPr>
        <w:t xml:space="preserve">, </w:t>
      </w:r>
      <w:r w:rsidRPr="009C1596">
        <w:rPr>
          <w:i/>
          <w:sz w:val="24"/>
          <w:szCs w:val="24"/>
        </w:rPr>
        <w:t>etc.</w:t>
      </w:r>
      <w:r w:rsidR="001803D1">
        <w:rPr>
          <w:sz w:val="24"/>
          <w:szCs w:val="24"/>
        </w:rPr>
        <w:t>)</w:t>
      </w:r>
    </w:p>
    <w:p w:rsidR="001803D1" w:rsidRDefault="001803D1" w:rsidP="001803D1">
      <w:pPr>
        <w:pStyle w:val="NoSpacing"/>
        <w:tabs>
          <w:tab w:val="left" w:pos="360"/>
        </w:tabs>
        <w:ind w:left="360" w:hanging="360"/>
        <w:rPr>
          <w:rFonts w:ascii="Times New Roman" w:hAnsi="Times New Roman" w:cs="Times New Roman"/>
          <w:b/>
          <w:sz w:val="24"/>
          <w:szCs w:val="24"/>
        </w:rPr>
      </w:pPr>
    </w:p>
    <w:p w:rsidR="001803D1" w:rsidRDefault="001803D1" w:rsidP="001803D1">
      <w:pPr>
        <w:pStyle w:val="NoSpacing"/>
        <w:tabs>
          <w:tab w:val="left" w:pos="360"/>
        </w:tabs>
        <w:ind w:left="360" w:hanging="360"/>
        <w:rPr>
          <w:rFonts w:ascii="Times New Roman" w:hAnsi="Times New Roman" w:cs="Times New Roman"/>
          <w:b/>
          <w:sz w:val="24"/>
          <w:szCs w:val="24"/>
        </w:rPr>
      </w:pPr>
    </w:p>
    <w:p w:rsidR="00CB3213" w:rsidRPr="009C1596" w:rsidRDefault="00E23AB6" w:rsidP="001803D1">
      <w:pPr>
        <w:pStyle w:val="NoSpacing"/>
        <w:tabs>
          <w:tab w:val="left" w:pos="360"/>
        </w:tabs>
        <w:ind w:left="360" w:hanging="360"/>
      </w:pPr>
      <w:r>
        <w:rPr>
          <w:rFonts w:ascii="Times New Roman" w:hAnsi="Times New Roman" w:cs="Times New Roman"/>
          <w:b/>
          <w:sz w:val="24"/>
          <w:szCs w:val="24"/>
        </w:rPr>
        <w:t>8</w:t>
      </w:r>
      <w:r w:rsidR="001831F4" w:rsidRPr="009C1596">
        <w:rPr>
          <w:rFonts w:ascii="Times New Roman" w:hAnsi="Times New Roman" w:cs="Times New Roman"/>
          <w:b/>
          <w:sz w:val="24"/>
          <w:szCs w:val="24"/>
        </w:rPr>
        <w:t>.</w:t>
      </w:r>
      <w:r w:rsidR="001831F4" w:rsidRPr="009C1596">
        <w:rPr>
          <w:rFonts w:ascii="Times New Roman" w:hAnsi="Times New Roman" w:cs="Times New Roman"/>
          <w:b/>
          <w:sz w:val="24"/>
          <w:szCs w:val="24"/>
        </w:rPr>
        <w:tab/>
      </w:r>
      <w:r w:rsidR="00CB3213" w:rsidRPr="009C1596">
        <w:rPr>
          <w:rFonts w:ascii="Times New Roman" w:hAnsi="Times New Roman" w:cs="Times New Roman"/>
          <w:b/>
          <w:sz w:val="24"/>
          <w:szCs w:val="24"/>
        </w:rPr>
        <w:t>Other SIGNATURES</w:t>
      </w:r>
      <w:r w:rsidR="00CB3213" w:rsidRPr="009C1596">
        <w:rPr>
          <w:rFonts w:ascii="Times New Roman" w:hAnsi="Times New Roman" w:cs="Times New Roman"/>
          <w:sz w:val="24"/>
          <w:szCs w:val="24"/>
        </w:rPr>
        <w:t>.</w:t>
      </w:r>
    </w:p>
    <w:p w:rsidR="00911298" w:rsidRPr="009C1596" w:rsidRDefault="001831F4"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6520"/>
          <w:tab w:val="left" w:pos="6840"/>
          <w:tab w:val="left" w:pos="8700"/>
        </w:tabs>
        <w:spacing w:before="90"/>
        <w:rPr>
          <w:b w:val="0"/>
        </w:rPr>
      </w:pPr>
      <w:r w:rsidRPr="009C1596">
        <w:tab/>
      </w:r>
      <w:r w:rsidR="00B66F27" w:rsidRPr="009C1596">
        <w:t>Pr</w:t>
      </w:r>
      <w:r w:rsidR="00CB3213" w:rsidRPr="009C1596">
        <w:t>oposal pr</w:t>
      </w:r>
      <w:r w:rsidR="00B66F27" w:rsidRPr="009C1596">
        <w:t>epared</w:t>
      </w:r>
      <w:r w:rsidR="00B66F27" w:rsidRPr="009C1596">
        <w:rPr>
          <w:spacing w:val="-7"/>
        </w:rPr>
        <w:t xml:space="preserve"> </w:t>
      </w:r>
      <w:r w:rsidR="00CB3213" w:rsidRPr="009C1596">
        <w:t>b</w:t>
      </w:r>
      <w:r w:rsidR="00B66F27" w:rsidRPr="009C1596">
        <w:t>y</w:t>
      </w:r>
      <w:r w:rsidR="00CB3213" w:rsidRPr="009C1596">
        <w:t xml:space="preserve"> </w:t>
      </w:r>
      <w:r w:rsidR="00CB3213" w:rsidRPr="009C1596">
        <w:rPr>
          <w:b w:val="0"/>
        </w:rPr>
        <w:t xml:space="preserve">________________________________________  </w:t>
      </w:r>
      <w:r w:rsidR="00B66F27" w:rsidRPr="009C1596">
        <w:t>Date</w:t>
      </w:r>
      <w:r w:rsidR="00CB3213" w:rsidRPr="009C1596">
        <w:t xml:space="preserve"> </w:t>
      </w:r>
      <w:r w:rsidR="00CB3213" w:rsidRPr="009C1596">
        <w:rPr>
          <w:b w:val="0"/>
        </w:rPr>
        <w:t>_____________</w:t>
      </w:r>
    </w:p>
    <w:p w:rsidR="001831F4" w:rsidRPr="009C1596" w:rsidRDefault="001831F4"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90"/>
      </w:pPr>
    </w:p>
    <w:p w:rsidR="00124066" w:rsidRDefault="001831F4" w:rsidP="001831F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90"/>
        <w:rPr>
          <w:b w:val="0"/>
        </w:rPr>
      </w:pPr>
      <w:r w:rsidRPr="009C1596">
        <w:tab/>
      </w:r>
      <w:r w:rsidR="00B66F27" w:rsidRPr="009C1596">
        <w:t>Dep</w:t>
      </w:r>
      <w:r w:rsidRPr="009C1596">
        <w:t>t.</w:t>
      </w:r>
      <w:r w:rsidR="001803D1">
        <w:t xml:space="preserve"> </w:t>
      </w:r>
      <w:r w:rsidR="00B66F27" w:rsidRPr="009C1596">
        <w:t>Chair/Prog</w:t>
      </w:r>
      <w:r w:rsidR="00BE55C1" w:rsidRPr="009C1596">
        <w:t>.</w:t>
      </w:r>
      <w:r w:rsidR="001803D1">
        <w:t xml:space="preserve"> </w:t>
      </w:r>
      <w:r w:rsidR="00B66F27" w:rsidRPr="009C1596">
        <w:t>Director</w:t>
      </w:r>
      <w:r w:rsidRPr="009C1596">
        <w:t xml:space="preserve"> </w:t>
      </w:r>
      <w:r w:rsidRPr="009C1596">
        <w:rPr>
          <w:b w:val="0"/>
        </w:rPr>
        <w:t>_____________________________</w:t>
      </w:r>
      <w:r w:rsidR="00BE55C1" w:rsidRPr="009C1596">
        <w:rPr>
          <w:b w:val="0"/>
        </w:rPr>
        <w:t>_</w:t>
      </w:r>
      <w:r w:rsidRPr="009C1596">
        <w:rPr>
          <w:b w:val="0"/>
        </w:rPr>
        <w:t>______</w:t>
      </w:r>
      <w:r w:rsidRPr="009C1596">
        <w:t xml:space="preserve"> </w:t>
      </w:r>
      <w:r w:rsidR="00B66F27" w:rsidRPr="009C1596">
        <w:t>Date</w:t>
      </w:r>
      <w:r w:rsidRPr="009C1596">
        <w:t xml:space="preserve"> </w:t>
      </w:r>
      <w:r w:rsidRPr="009C1596">
        <w:rPr>
          <w:b w:val="0"/>
        </w:rPr>
        <w:t>__________</w:t>
      </w:r>
      <w:r w:rsidR="00BE55C1" w:rsidRPr="009C1596">
        <w:rPr>
          <w:b w:val="0"/>
        </w:rPr>
        <w:t>___</w:t>
      </w:r>
    </w:p>
    <w:p w:rsidR="001831F4" w:rsidRDefault="001831F4" w:rsidP="001831F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90"/>
      </w:pPr>
    </w:p>
    <w:p w:rsidR="0065248E" w:rsidRPr="009C1596" w:rsidRDefault="0065248E" w:rsidP="001831F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90"/>
      </w:pPr>
      <w:r>
        <w:tab/>
        <w:t>Cross-listing Dept.</w:t>
      </w:r>
      <w:r w:rsidR="001803D1">
        <w:t xml:space="preserve"> </w:t>
      </w:r>
      <w:r>
        <w:t>Chair/Prog.</w:t>
      </w:r>
      <w:r w:rsidR="001803D1">
        <w:t xml:space="preserve"> </w:t>
      </w:r>
      <w:r>
        <w:t>Director _________________________ Date _____________</w:t>
      </w:r>
    </w:p>
    <w:p w:rsidR="00911298" w:rsidRPr="009C1596" w:rsidRDefault="00911298"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7"/>
      </w:pPr>
    </w:p>
    <w:p w:rsidR="00911298" w:rsidRPr="009C1596" w:rsidRDefault="001831F4"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90"/>
      </w:pPr>
      <w:r w:rsidRPr="009C1596">
        <w:tab/>
        <w:t xml:space="preserve">For </w:t>
      </w:r>
      <w:r w:rsidR="000A3921" w:rsidRPr="009C1596">
        <w:t xml:space="preserve">IDS course proposal: </w:t>
      </w:r>
      <w:r w:rsidRPr="009C1596">
        <w:t>Dept.</w:t>
      </w:r>
      <w:r w:rsidR="001803D1">
        <w:t xml:space="preserve"> </w:t>
      </w:r>
      <w:r w:rsidRPr="009C1596">
        <w:t>Chair</w:t>
      </w:r>
      <w:r w:rsidR="00B61ED4" w:rsidRPr="009C1596">
        <w:t>/Prog.</w:t>
      </w:r>
      <w:r w:rsidR="001803D1">
        <w:t xml:space="preserve"> </w:t>
      </w:r>
      <w:r w:rsidR="00B61ED4" w:rsidRPr="009C1596">
        <w:t>Dir</w:t>
      </w:r>
      <w:r w:rsidR="00DA6A81" w:rsidRPr="009C1596">
        <w:t>ector</w:t>
      </w:r>
      <w:r w:rsidR="00B61ED4" w:rsidRPr="009C1596">
        <w:t xml:space="preserve"> </w:t>
      </w:r>
      <w:r w:rsidRPr="009C1596">
        <w:t xml:space="preserve">of second </w:t>
      </w:r>
      <w:r w:rsidR="000A3921" w:rsidRPr="009C1596">
        <w:t>discipline</w:t>
      </w:r>
      <w:r w:rsidRPr="009C1596">
        <w:t>:</w:t>
      </w:r>
    </w:p>
    <w:p w:rsidR="00911298" w:rsidRPr="009C1596" w:rsidRDefault="00911298"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2"/>
      </w:pPr>
    </w:p>
    <w:p w:rsidR="00911298" w:rsidRDefault="00B61ED4"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6599"/>
          <w:tab w:val="left" w:pos="6839"/>
          <w:tab w:val="left" w:pos="8699"/>
        </w:tabs>
        <w:spacing w:before="90"/>
        <w:rPr>
          <w:b w:val="0"/>
        </w:rPr>
      </w:pPr>
      <w:r w:rsidRPr="009C1596">
        <w:tab/>
      </w:r>
      <w:r w:rsidRPr="009C1596">
        <w:tab/>
      </w:r>
      <w:r w:rsidRPr="009C1596">
        <w:tab/>
      </w:r>
      <w:r w:rsidRPr="009C1596">
        <w:tab/>
      </w:r>
      <w:r w:rsidRPr="009C1596">
        <w:tab/>
      </w:r>
      <w:r w:rsidRPr="009C1596">
        <w:tab/>
        <w:t xml:space="preserve">Signature </w:t>
      </w:r>
      <w:r w:rsidRPr="009C1596">
        <w:rPr>
          <w:b w:val="0"/>
        </w:rPr>
        <w:t>___________________________________</w:t>
      </w:r>
      <w:r w:rsidR="00B66F27" w:rsidRPr="009C1596">
        <w:t xml:space="preserve"> </w:t>
      </w:r>
      <w:r w:rsidRPr="009C1596">
        <w:t xml:space="preserve"> </w:t>
      </w:r>
      <w:r w:rsidR="00B66F27" w:rsidRPr="009C1596">
        <w:t>Date</w:t>
      </w:r>
      <w:r w:rsidRPr="009C1596">
        <w:t xml:space="preserve"> </w:t>
      </w:r>
      <w:r w:rsidRPr="009C1596">
        <w:rPr>
          <w:b w:val="0"/>
        </w:rPr>
        <w:t xml:space="preserve">_____________ </w:t>
      </w:r>
    </w:p>
    <w:p w:rsidR="001803D1" w:rsidRDefault="001803D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6599"/>
          <w:tab w:val="left" w:pos="6839"/>
          <w:tab w:val="left" w:pos="8699"/>
        </w:tabs>
        <w:spacing w:before="90"/>
        <w:rPr>
          <w:lang w:val="en-CA"/>
        </w:rPr>
      </w:pPr>
    </w:p>
    <w:p w:rsidR="001803D1" w:rsidRPr="001803D1" w:rsidRDefault="001803D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6599"/>
          <w:tab w:val="left" w:pos="6839"/>
          <w:tab w:val="left" w:pos="8699"/>
        </w:tabs>
        <w:spacing w:before="90"/>
      </w:pPr>
      <w:r w:rsidRPr="001803D1">
        <w:rPr>
          <w:lang w:val="en-CA"/>
        </w:rPr>
        <w:fldChar w:fldCharType="begin"/>
      </w:r>
      <w:r w:rsidRPr="001803D1">
        <w:rPr>
          <w:lang w:val="en-CA"/>
        </w:rPr>
        <w:instrText xml:space="preserve"> SEQ CHAPTER \h \r 1</w:instrText>
      </w:r>
      <w:r w:rsidRPr="001803D1">
        <w:rPr>
          <w:lang w:val="en-CA"/>
        </w:rPr>
        <w:fldChar w:fldCharType="end"/>
      </w:r>
      <w:r w:rsidRPr="001803D1">
        <w:rPr>
          <w:lang w:val="en-CA"/>
        </w:rPr>
        <w:t xml:space="preserve">N.B.: </w:t>
      </w:r>
      <w:r w:rsidRPr="001803D1">
        <w:rPr>
          <w:i/>
          <w:iCs/>
        </w:rPr>
        <w:t>All</w:t>
      </w:r>
      <w:r w:rsidRPr="001803D1">
        <w:t xml:space="preserve"> relevant signatures above </w:t>
      </w:r>
      <w:r>
        <w:t xml:space="preserve">(in items 6-8) </w:t>
      </w:r>
      <w:r w:rsidRPr="001803D1">
        <w:t>must b</w:t>
      </w:r>
      <w:r w:rsidRPr="001803D1">
        <w:t>e included with the submission.</w:t>
      </w:r>
    </w:p>
    <w:p w:rsidR="00BE55C1" w:rsidRPr="009C1596" w:rsidRDefault="00BE55C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u w:val="double"/>
        </w:rPr>
      </w:pPr>
      <w:r w:rsidRPr="009C1596">
        <w:rPr>
          <w:u w:val="double"/>
        </w:rPr>
        <w:t>________________________________________________</w:t>
      </w:r>
      <w:r w:rsidR="001803D1" w:rsidRPr="009C1596">
        <w:rPr>
          <w:u w:val="double"/>
        </w:rPr>
        <w:t>_________________________________</w:t>
      </w:r>
    </w:p>
    <w:p w:rsidR="00BE55C1" w:rsidRPr="009C1596" w:rsidRDefault="00BE55C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u w:val="double"/>
        </w:rPr>
      </w:pPr>
    </w:p>
    <w:p w:rsidR="001803D1" w:rsidRDefault="001803D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u w:val="single"/>
        </w:rPr>
      </w:pPr>
    </w:p>
    <w:p w:rsidR="001803D1" w:rsidRDefault="001803D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u w:val="single"/>
        </w:rPr>
      </w:pPr>
    </w:p>
    <w:p w:rsidR="001803D1" w:rsidRDefault="001803D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u w:val="single"/>
        </w:rPr>
      </w:pPr>
    </w:p>
    <w:p w:rsidR="00911298" w:rsidRPr="009C1596" w:rsidRDefault="00A53BA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u w:val="single"/>
        </w:rPr>
      </w:pPr>
      <w:r w:rsidRPr="009C1596">
        <w:rPr>
          <w:u w:val="single"/>
        </w:rPr>
        <w:t>APPROVALS</w:t>
      </w:r>
    </w:p>
    <w:p w:rsidR="00A53BA1" w:rsidRPr="009C1596" w:rsidRDefault="00A53BA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p>
    <w:p w:rsidR="00BE55C1" w:rsidRPr="009C1596" w:rsidRDefault="00BE55C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p>
    <w:p w:rsidR="00A53BA1" w:rsidRPr="009C1596" w:rsidRDefault="00A53BA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 w:rsidRPr="009C1596">
        <w:t>Core Director</w:t>
      </w:r>
      <w:r w:rsidRPr="009C1596">
        <w:rPr>
          <w:b w:val="0"/>
        </w:rPr>
        <w:t xml:space="preserve"> _____________________________________________  </w:t>
      </w:r>
      <w:r w:rsidRPr="009C1596">
        <w:t xml:space="preserve">Date </w:t>
      </w:r>
      <w:r w:rsidRPr="009C1596">
        <w:rPr>
          <w:b w:val="0"/>
        </w:rPr>
        <w:t>____________</w:t>
      </w:r>
    </w:p>
    <w:p w:rsidR="00A53BA1" w:rsidRPr="009C1596" w:rsidRDefault="00A53BA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p>
    <w:p w:rsidR="00B70F15" w:rsidRPr="009C1596" w:rsidRDefault="00B70F15"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p>
    <w:p w:rsidR="00A53BA1" w:rsidRPr="009C1596" w:rsidRDefault="00A53BA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b w:val="0"/>
        </w:rPr>
      </w:pPr>
      <w:r w:rsidRPr="009C1596">
        <w:t xml:space="preserve">Curriculum Comm. Chair </w:t>
      </w:r>
      <w:r w:rsidRPr="009C1596">
        <w:rPr>
          <w:b w:val="0"/>
        </w:rPr>
        <w:t xml:space="preserve">__________________________________  </w:t>
      </w:r>
      <w:r w:rsidRPr="009C1596">
        <w:t xml:space="preserve">Date </w:t>
      </w:r>
      <w:r w:rsidRPr="009C1596">
        <w:rPr>
          <w:b w:val="0"/>
        </w:rPr>
        <w:t>____________</w:t>
      </w:r>
    </w:p>
    <w:p w:rsidR="00A53BA1" w:rsidRPr="009C1596" w:rsidRDefault="00A53BA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p>
    <w:p w:rsidR="00A53BA1" w:rsidRPr="009C1596" w:rsidRDefault="00A53BA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 w:rsidRPr="009C1596">
        <w:t xml:space="preserve">Dean of Arts/Sciences OR </w:t>
      </w:r>
    </w:p>
    <w:p w:rsidR="00A53BA1" w:rsidRPr="009C1596" w:rsidRDefault="00A53BA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 w:rsidRPr="009C1596">
        <w:t xml:space="preserve">Dean of Purcell OR </w:t>
      </w:r>
    </w:p>
    <w:p w:rsidR="00A53BA1" w:rsidRPr="00E23AB6" w:rsidRDefault="00A53BA1" w:rsidP="005A7784">
      <w:pPr>
        <w:pStyle w:val="Body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b w:val="0"/>
        </w:rPr>
      </w:pPr>
      <w:r w:rsidRPr="009C1596">
        <w:t>Dean of Madden                _______</w:t>
      </w:r>
      <w:r w:rsidRPr="009C1596">
        <w:rPr>
          <w:b w:val="0"/>
        </w:rPr>
        <w:t xml:space="preserve">____________________________  </w:t>
      </w:r>
      <w:r w:rsidRPr="009C1596">
        <w:t xml:space="preserve">Date </w:t>
      </w:r>
      <w:r w:rsidRPr="009C1596">
        <w:rPr>
          <w:b w:val="0"/>
        </w:rPr>
        <w:t>____________</w:t>
      </w:r>
    </w:p>
    <w:sectPr w:rsidR="00A53BA1" w:rsidRPr="00E23AB6" w:rsidSect="009C1596">
      <w:pgSz w:w="12240" w:h="15840"/>
      <w:pgMar w:top="900" w:right="1166" w:bottom="1008" w:left="1325" w:header="0" w:footer="9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537" w:rsidRDefault="00C03537">
      <w:r>
        <w:separator/>
      </w:r>
    </w:p>
  </w:endnote>
  <w:endnote w:type="continuationSeparator" w:id="0">
    <w:p w:rsidR="00C03537" w:rsidRDefault="00C0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717243"/>
      <w:docPartObj>
        <w:docPartGallery w:val="Page Numbers (Bottom of Page)"/>
        <w:docPartUnique/>
      </w:docPartObj>
    </w:sdtPr>
    <w:sdtEndPr>
      <w:rPr>
        <w:noProof/>
      </w:rPr>
    </w:sdtEndPr>
    <w:sdtContent>
      <w:p w:rsidR="00124066" w:rsidRDefault="00124066">
        <w:pPr>
          <w:pStyle w:val="Footer"/>
          <w:jc w:val="right"/>
        </w:pPr>
        <w:r>
          <w:fldChar w:fldCharType="begin"/>
        </w:r>
        <w:r>
          <w:instrText xml:space="preserve"> PAGE   \* MERGEFORMAT </w:instrText>
        </w:r>
        <w:r>
          <w:fldChar w:fldCharType="separate"/>
        </w:r>
        <w:r w:rsidR="007D210A">
          <w:rPr>
            <w:noProof/>
          </w:rPr>
          <w:t>5</w:t>
        </w:r>
        <w:r>
          <w:rPr>
            <w:noProof/>
          </w:rPr>
          <w:fldChar w:fldCharType="end"/>
        </w:r>
      </w:p>
    </w:sdtContent>
  </w:sdt>
  <w:p w:rsidR="00911298" w:rsidRDefault="00911298">
    <w:pPr>
      <w:pStyle w:val="BodyText"/>
      <w:spacing w:line="14"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537" w:rsidRDefault="00C03537">
      <w:r>
        <w:separator/>
      </w:r>
    </w:p>
  </w:footnote>
  <w:footnote w:type="continuationSeparator" w:id="0">
    <w:p w:rsidR="00C03537" w:rsidRDefault="00C03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28B4"/>
    <w:multiLevelType w:val="hybridMultilevel"/>
    <w:tmpl w:val="2E04B200"/>
    <w:lvl w:ilvl="0" w:tplc="A0904E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164FD"/>
    <w:multiLevelType w:val="multilevel"/>
    <w:tmpl w:val="D71C0468"/>
    <w:lvl w:ilvl="0">
      <w:start w:val="14"/>
      <w:numFmt w:val="upperLetter"/>
      <w:lvlText w:val="%1"/>
      <w:lvlJc w:val="left"/>
      <w:pPr>
        <w:ind w:left="488" w:hanging="369"/>
      </w:pPr>
      <w:rPr>
        <w:rFonts w:hint="default"/>
        <w:lang w:val="en-US" w:eastAsia="en-US" w:bidi="en-US"/>
      </w:rPr>
    </w:lvl>
    <w:lvl w:ilvl="1">
      <w:start w:val="2"/>
      <w:numFmt w:val="upperLetter"/>
      <w:lvlText w:val="%1.%2"/>
      <w:lvlJc w:val="left"/>
      <w:pPr>
        <w:ind w:left="488" w:hanging="369"/>
      </w:pPr>
      <w:rPr>
        <w:rFonts w:ascii="Times New Roman" w:eastAsia="Times New Roman" w:hAnsi="Times New Roman" w:cs="Times New Roman" w:hint="default"/>
        <w:i/>
        <w:w w:val="100"/>
        <w:sz w:val="22"/>
        <w:szCs w:val="22"/>
        <w:lang w:val="en-US" w:eastAsia="en-US" w:bidi="en-US"/>
      </w:rPr>
    </w:lvl>
    <w:lvl w:ilvl="2">
      <w:start w:val="1"/>
      <w:numFmt w:val="decimal"/>
      <w:lvlText w:val="%3."/>
      <w:lvlJc w:val="left"/>
      <w:pPr>
        <w:ind w:left="676" w:hanging="360"/>
        <w:jc w:val="right"/>
      </w:pPr>
      <w:rPr>
        <w:rFonts w:hint="default"/>
        <w:spacing w:val="-6"/>
        <w:w w:val="99"/>
        <w:lang w:val="en-US" w:eastAsia="en-US" w:bidi="en-US"/>
      </w:rPr>
    </w:lvl>
    <w:lvl w:ilvl="3">
      <w:start w:val="1"/>
      <w:numFmt w:val="lowerLetter"/>
      <w:lvlText w:val="%4."/>
      <w:lvlJc w:val="left"/>
      <w:pPr>
        <w:ind w:left="1200" w:hanging="360"/>
      </w:pPr>
      <w:rPr>
        <w:rFonts w:hint="default"/>
        <w:b/>
        <w:bCs/>
        <w:spacing w:val="-4"/>
        <w:w w:val="100"/>
        <w:lang w:val="en-US" w:eastAsia="en-US" w:bidi="en-US"/>
      </w:rPr>
    </w:lvl>
    <w:lvl w:ilvl="4">
      <w:start w:val="1"/>
      <w:numFmt w:val="decimal"/>
      <w:lvlText w:val="(%5)"/>
      <w:lvlJc w:val="left"/>
      <w:pPr>
        <w:ind w:left="1664" w:hanging="465"/>
      </w:pPr>
      <w:rPr>
        <w:rFonts w:ascii="Cambria" w:eastAsia="Cambria" w:hAnsi="Cambria" w:cs="Cambria" w:hint="default"/>
        <w:b/>
        <w:bCs/>
        <w:spacing w:val="-4"/>
        <w:w w:val="100"/>
        <w:sz w:val="24"/>
        <w:szCs w:val="24"/>
        <w:lang w:val="en-US" w:eastAsia="en-US" w:bidi="en-US"/>
      </w:rPr>
    </w:lvl>
    <w:lvl w:ilvl="5">
      <w:numFmt w:val="bullet"/>
      <w:lvlText w:val="•"/>
      <w:lvlJc w:val="left"/>
      <w:pPr>
        <w:ind w:left="3974" w:hanging="465"/>
      </w:pPr>
      <w:rPr>
        <w:rFonts w:hint="default"/>
        <w:lang w:val="en-US" w:eastAsia="en-US" w:bidi="en-US"/>
      </w:rPr>
    </w:lvl>
    <w:lvl w:ilvl="6">
      <w:numFmt w:val="bullet"/>
      <w:lvlText w:val="•"/>
      <w:lvlJc w:val="left"/>
      <w:pPr>
        <w:ind w:left="5131" w:hanging="465"/>
      </w:pPr>
      <w:rPr>
        <w:rFonts w:hint="default"/>
        <w:lang w:val="en-US" w:eastAsia="en-US" w:bidi="en-US"/>
      </w:rPr>
    </w:lvl>
    <w:lvl w:ilvl="7">
      <w:numFmt w:val="bullet"/>
      <w:lvlText w:val="•"/>
      <w:lvlJc w:val="left"/>
      <w:pPr>
        <w:ind w:left="6288" w:hanging="465"/>
      </w:pPr>
      <w:rPr>
        <w:rFonts w:hint="default"/>
        <w:lang w:val="en-US" w:eastAsia="en-US" w:bidi="en-US"/>
      </w:rPr>
    </w:lvl>
    <w:lvl w:ilvl="8">
      <w:numFmt w:val="bullet"/>
      <w:lvlText w:val="•"/>
      <w:lvlJc w:val="left"/>
      <w:pPr>
        <w:ind w:left="7445" w:hanging="465"/>
      </w:pPr>
      <w:rPr>
        <w:rFonts w:hint="default"/>
        <w:lang w:val="en-US" w:eastAsia="en-US" w:bidi="en-US"/>
      </w:rPr>
    </w:lvl>
  </w:abstractNum>
  <w:abstractNum w:abstractNumId="2">
    <w:nsid w:val="128955E3"/>
    <w:multiLevelType w:val="multilevel"/>
    <w:tmpl w:val="D71C0468"/>
    <w:lvl w:ilvl="0">
      <w:start w:val="14"/>
      <w:numFmt w:val="upperLetter"/>
      <w:lvlText w:val="%1"/>
      <w:lvlJc w:val="left"/>
      <w:pPr>
        <w:ind w:left="488" w:hanging="369"/>
      </w:pPr>
      <w:rPr>
        <w:rFonts w:hint="default"/>
        <w:lang w:val="en-US" w:eastAsia="en-US" w:bidi="en-US"/>
      </w:rPr>
    </w:lvl>
    <w:lvl w:ilvl="1">
      <w:start w:val="2"/>
      <w:numFmt w:val="upperLetter"/>
      <w:lvlText w:val="%1.%2"/>
      <w:lvlJc w:val="left"/>
      <w:pPr>
        <w:ind w:left="488" w:hanging="369"/>
      </w:pPr>
      <w:rPr>
        <w:rFonts w:ascii="Times New Roman" w:eastAsia="Times New Roman" w:hAnsi="Times New Roman" w:cs="Times New Roman" w:hint="default"/>
        <w:i/>
        <w:w w:val="100"/>
        <w:sz w:val="22"/>
        <w:szCs w:val="22"/>
        <w:lang w:val="en-US" w:eastAsia="en-US" w:bidi="en-US"/>
      </w:rPr>
    </w:lvl>
    <w:lvl w:ilvl="2">
      <w:start w:val="1"/>
      <w:numFmt w:val="decimal"/>
      <w:lvlText w:val="%3."/>
      <w:lvlJc w:val="left"/>
      <w:pPr>
        <w:ind w:left="676" w:hanging="360"/>
        <w:jc w:val="right"/>
      </w:pPr>
      <w:rPr>
        <w:rFonts w:hint="default"/>
        <w:spacing w:val="-6"/>
        <w:w w:val="99"/>
        <w:lang w:val="en-US" w:eastAsia="en-US" w:bidi="en-US"/>
      </w:rPr>
    </w:lvl>
    <w:lvl w:ilvl="3">
      <w:start w:val="1"/>
      <w:numFmt w:val="lowerLetter"/>
      <w:lvlText w:val="%4."/>
      <w:lvlJc w:val="left"/>
      <w:pPr>
        <w:ind w:left="1200" w:hanging="360"/>
      </w:pPr>
      <w:rPr>
        <w:rFonts w:hint="default"/>
        <w:b/>
        <w:bCs/>
        <w:spacing w:val="-4"/>
        <w:w w:val="100"/>
        <w:lang w:val="en-US" w:eastAsia="en-US" w:bidi="en-US"/>
      </w:rPr>
    </w:lvl>
    <w:lvl w:ilvl="4">
      <w:start w:val="1"/>
      <w:numFmt w:val="decimal"/>
      <w:lvlText w:val="(%5)"/>
      <w:lvlJc w:val="left"/>
      <w:pPr>
        <w:ind w:left="1664" w:hanging="465"/>
      </w:pPr>
      <w:rPr>
        <w:rFonts w:ascii="Cambria" w:eastAsia="Cambria" w:hAnsi="Cambria" w:cs="Cambria" w:hint="default"/>
        <w:b/>
        <w:bCs/>
        <w:spacing w:val="-4"/>
        <w:w w:val="100"/>
        <w:sz w:val="24"/>
        <w:szCs w:val="24"/>
        <w:lang w:val="en-US" w:eastAsia="en-US" w:bidi="en-US"/>
      </w:rPr>
    </w:lvl>
    <w:lvl w:ilvl="5">
      <w:numFmt w:val="bullet"/>
      <w:lvlText w:val="•"/>
      <w:lvlJc w:val="left"/>
      <w:pPr>
        <w:ind w:left="3974" w:hanging="465"/>
      </w:pPr>
      <w:rPr>
        <w:rFonts w:hint="default"/>
        <w:lang w:val="en-US" w:eastAsia="en-US" w:bidi="en-US"/>
      </w:rPr>
    </w:lvl>
    <w:lvl w:ilvl="6">
      <w:numFmt w:val="bullet"/>
      <w:lvlText w:val="•"/>
      <w:lvlJc w:val="left"/>
      <w:pPr>
        <w:ind w:left="5131" w:hanging="465"/>
      </w:pPr>
      <w:rPr>
        <w:rFonts w:hint="default"/>
        <w:lang w:val="en-US" w:eastAsia="en-US" w:bidi="en-US"/>
      </w:rPr>
    </w:lvl>
    <w:lvl w:ilvl="7">
      <w:numFmt w:val="bullet"/>
      <w:lvlText w:val="•"/>
      <w:lvlJc w:val="left"/>
      <w:pPr>
        <w:ind w:left="6288" w:hanging="465"/>
      </w:pPr>
      <w:rPr>
        <w:rFonts w:hint="default"/>
        <w:lang w:val="en-US" w:eastAsia="en-US" w:bidi="en-US"/>
      </w:rPr>
    </w:lvl>
    <w:lvl w:ilvl="8">
      <w:numFmt w:val="bullet"/>
      <w:lvlText w:val="•"/>
      <w:lvlJc w:val="left"/>
      <w:pPr>
        <w:ind w:left="7445" w:hanging="465"/>
      </w:pPr>
      <w:rPr>
        <w:rFonts w:hint="default"/>
        <w:lang w:val="en-US" w:eastAsia="en-US" w:bidi="en-US"/>
      </w:rPr>
    </w:lvl>
  </w:abstractNum>
  <w:abstractNum w:abstractNumId="3">
    <w:nsid w:val="1687714C"/>
    <w:multiLevelType w:val="hybridMultilevel"/>
    <w:tmpl w:val="5BD8C2AA"/>
    <w:lvl w:ilvl="0" w:tplc="A0904E08">
      <w:start w:val="1"/>
      <w:numFmt w:val="bullet"/>
      <w:lvlText w:val=""/>
      <w:lvlJc w:val="left"/>
      <w:pPr>
        <w:ind w:left="564" w:hanging="360"/>
      </w:pPr>
      <w:rPr>
        <w:rFonts w:ascii="Wingdings" w:hAnsi="Wingdings"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4">
    <w:nsid w:val="1F0E2247"/>
    <w:multiLevelType w:val="hybridMultilevel"/>
    <w:tmpl w:val="B660F2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427077"/>
    <w:multiLevelType w:val="hybridMultilevel"/>
    <w:tmpl w:val="A372F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691BB9"/>
    <w:multiLevelType w:val="hybridMultilevel"/>
    <w:tmpl w:val="F9B8B7BE"/>
    <w:lvl w:ilvl="0" w:tplc="3008F3F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2147E"/>
    <w:multiLevelType w:val="hybridMultilevel"/>
    <w:tmpl w:val="CF325B0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AE4D5F"/>
    <w:multiLevelType w:val="hybridMultilevel"/>
    <w:tmpl w:val="FA72AD90"/>
    <w:lvl w:ilvl="0" w:tplc="1BB40888">
      <w:numFmt w:val="bullet"/>
      <w:lvlText w:val=""/>
      <w:lvlJc w:val="left"/>
      <w:pPr>
        <w:ind w:left="2639" w:hanging="360"/>
      </w:pPr>
      <w:rPr>
        <w:rFonts w:ascii="Symbol" w:eastAsia="Symbol" w:hAnsi="Symbol" w:cs="Symbol" w:hint="default"/>
        <w:w w:val="100"/>
        <w:sz w:val="24"/>
        <w:szCs w:val="24"/>
        <w:lang w:val="en-US" w:eastAsia="en-US" w:bidi="en-US"/>
      </w:rPr>
    </w:lvl>
    <w:lvl w:ilvl="1" w:tplc="91B2D6B2">
      <w:numFmt w:val="bullet"/>
      <w:lvlText w:val="•"/>
      <w:lvlJc w:val="left"/>
      <w:pPr>
        <w:ind w:left="3460" w:hanging="360"/>
      </w:pPr>
      <w:rPr>
        <w:rFonts w:hint="default"/>
        <w:lang w:val="en-US" w:eastAsia="en-US" w:bidi="en-US"/>
      </w:rPr>
    </w:lvl>
    <w:lvl w:ilvl="2" w:tplc="1F5A3560">
      <w:numFmt w:val="bullet"/>
      <w:lvlText w:val="•"/>
      <w:lvlJc w:val="left"/>
      <w:pPr>
        <w:ind w:left="4280" w:hanging="360"/>
      </w:pPr>
      <w:rPr>
        <w:rFonts w:hint="default"/>
        <w:lang w:val="en-US" w:eastAsia="en-US" w:bidi="en-US"/>
      </w:rPr>
    </w:lvl>
    <w:lvl w:ilvl="3" w:tplc="F72E605A">
      <w:numFmt w:val="bullet"/>
      <w:lvlText w:val="•"/>
      <w:lvlJc w:val="left"/>
      <w:pPr>
        <w:ind w:left="5100" w:hanging="360"/>
      </w:pPr>
      <w:rPr>
        <w:rFonts w:hint="default"/>
        <w:lang w:val="en-US" w:eastAsia="en-US" w:bidi="en-US"/>
      </w:rPr>
    </w:lvl>
    <w:lvl w:ilvl="4" w:tplc="FA6A80C2">
      <w:numFmt w:val="bullet"/>
      <w:lvlText w:val="•"/>
      <w:lvlJc w:val="left"/>
      <w:pPr>
        <w:ind w:left="5920" w:hanging="360"/>
      </w:pPr>
      <w:rPr>
        <w:rFonts w:hint="default"/>
        <w:lang w:val="en-US" w:eastAsia="en-US" w:bidi="en-US"/>
      </w:rPr>
    </w:lvl>
    <w:lvl w:ilvl="5" w:tplc="F75063BA">
      <w:numFmt w:val="bullet"/>
      <w:lvlText w:val="•"/>
      <w:lvlJc w:val="left"/>
      <w:pPr>
        <w:ind w:left="6740" w:hanging="360"/>
      </w:pPr>
      <w:rPr>
        <w:rFonts w:hint="default"/>
        <w:lang w:val="en-US" w:eastAsia="en-US" w:bidi="en-US"/>
      </w:rPr>
    </w:lvl>
    <w:lvl w:ilvl="6" w:tplc="5E50890E">
      <w:numFmt w:val="bullet"/>
      <w:lvlText w:val="•"/>
      <w:lvlJc w:val="left"/>
      <w:pPr>
        <w:ind w:left="7560" w:hanging="360"/>
      </w:pPr>
      <w:rPr>
        <w:rFonts w:hint="default"/>
        <w:lang w:val="en-US" w:eastAsia="en-US" w:bidi="en-US"/>
      </w:rPr>
    </w:lvl>
    <w:lvl w:ilvl="7" w:tplc="7E6444F2">
      <w:numFmt w:val="bullet"/>
      <w:lvlText w:val="•"/>
      <w:lvlJc w:val="left"/>
      <w:pPr>
        <w:ind w:left="8380" w:hanging="360"/>
      </w:pPr>
      <w:rPr>
        <w:rFonts w:hint="default"/>
        <w:lang w:val="en-US" w:eastAsia="en-US" w:bidi="en-US"/>
      </w:rPr>
    </w:lvl>
    <w:lvl w:ilvl="8" w:tplc="77C0A4A0">
      <w:numFmt w:val="bullet"/>
      <w:lvlText w:val="•"/>
      <w:lvlJc w:val="left"/>
      <w:pPr>
        <w:ind w:left="9200" w:hanging="360"/>
      </w:pPr>
      <w:rPr>
        <w:rFonts w:hint="default"/>
        <w:lang w:val="en-US" w:eastAsia="en-US" w:bidi="en-US"/>
      </w:rPr>
    </w:lvl>
  </w:abstractNum>
  <w:abstractNum w:abstractNumId="9">
    <w:nsid w:val="406B01E5"/>
    <w:multiLevelType w:val="hybridMultilevel"/>
    <w:tmpl w:val="1242D8C6"/>
    <w:lvl w:ilvl="0" w:tplc="E29E7586">
      <w:start w:val="1"/>
      <w:numFmt w:val="upperLetter"/>
      <w:lvlText w:val="(%1.)"/>
      <w:lvlJc w:val="left"/>
      <w:pPr>
        <w:ind w:left="750" w:hanging="3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921C9F"/>
    <w:multiLevelType w:val="hybridMultilevel"/>
    <w:tmpl w:val="64CC5C2E"/>
    <w:lvl w:ilvl="0" w:tplc="BF826B9C">
      <w:start w:val="1"/>
      <w:numFmt w:val="upperLetter"/>
      <w:lvlText w:val="%1."/>
      <w:lvlJc w:val="left"/>
      <w:pPr>
        <w:ind w:left="660" w:hanging="540"/>
      </w:pPr>
      <w:rPr>
        <w:rFonts w:ascii="Times New Roman" w:eastAsia="Times New Roman" w:hAnsi="Times New Roman" w:cs="Times New Roman" w:hint="default"/>
        <w:b/>
        <w:bCs/>
        <w:spacing w:val="-2"/>
        <w:w w:val="99"/>
        <w:sz w:val="24"/>
        <w:szCs w:val="24"/>
        <w:lang w:val="en-US" w:eastAsia="en-US" w:bidi="en-US"/>
      </w:rPr>
    </w:lvl>
    <w:lvl w:ilvl="1" w:tplc="C0AC119C">
      <w:numFmt w:val="bullet"/>
      <w:lvlText w:val=""/>
      <w:lvlJc w:val="left"/>
      <w:pPr>
        <w:ind w:left="120" w:hanging="276"/>
      </w:pPr>
      <w:rPr>
        <w:rFonts w:ascii="Wingdings" w:eastAsia="Wingdings" w:hAnsi="Wingdings" w:cs="Wingdings" w:hint="default"/>
        <w:w w:val="100"/>
        <w:sz w:val="24"/>
        <w:szCs w:val="24"/>
        <w:lang w:val="en-US" w:eastAsia="en-US" w:bidi="en-US"/>
      </w:rPr>
    </w:lvl>
    <w:lvl w:ilvl="2" w:tplc="D3BC55DC">
      <w:numFmt w:val="bullet"/>
      <w:lvlText w:val="•"/>
      <w:lvlJc w:val="left"/>
      <w:pPr>
        <w:ind w:left="1671" w:hanging="276"/>
      </w:pPr>
      <w:rPr>
        <w:rFonts w:hint="default"/>
        <w:lang w:val="en-US" w:eastAsia="en-US" w:bidi="en-US"/>
      </w:rPr>
    </w:lvl>
    <w:lvl w:ilvl="3" w:tplc="604A7748">
      <w:numFmt w:val="bullet"/>
      <w:lvlText w:val="•"/>
      <w:lvlJc w:val="left"/>
      <w:pPr>
        <w:ind w:left="2682" w:hanging="276"/>
      </w:pPr>
      <w:rPr>
        <w:rFonts w:hint="default"/>
        <w:lang w:val="en-US" w:eastAsia="en-US" w:bidi="en-US"/>
      </w:rPr>
    </w:lvl>
    <w:lvl w:ilvl="4" w:tplc="9C285138">
      <w:numFmt w:val="bullet"/>
      <w:lvlText w:val="•"/>
      <w:lvlJc w:val="left"/>
      <w:pPr>
        <w:ind w:left="3693" w:hanging="276"/>
      </w:pPr>
      <w:rPr>
        <w:rFonts w:hint="default"/>
        <w:lang w:val="en-US" w:eastAsia="en-US" w:bidi="en-US"/>
      </w:rPr>
    </w:lvl>
    <w:lvl w:ilvl="5" w:tplc="28D6F982">
      <w:numFmt w:val="bullet"/>
      <w:lvlText w:val="•"/>
      <w:lvlJc w:val="left"/>
      <w:pPr>
        <w:ind w:left="4704" w:hanging="276"/>
      </w:pPr>
      <w:rPr>
        <w:rFonts w:hint="default"/>
        <w:lang w:val="en-US" w:eastAsia="en-US" w:bidi="en-US"/>
      </w:rPr>
    </w:lvl>
    <w:lvl w:ilvl="6" w:tplc="9176EF8A">
      <w:numFmt w:val="bullet"/>
      <w:lvlText w:val="•"/>
      <w:lvlJc w:val="left"/>
      <w:pPr>
        <w:ind w:left="5715" w:hanging="276"/>
      </w:pPr>
      <w:rPr>
        <w:rFonts w:hint="default"/>
        <w:lang w:val="en-US" w:eastAsia="en-US" w:bidi="en-US"/>
      </w:rPr>
    </w:lvl>
    <w:lvl w:ilvl="7" w:tplc="1BAAAD7A">
      <w:numFmt w:val="bullet"/>
      <w:lvlText w:val="•"/>
      <w:lvlJc w:val="left"/>
      <w:pPr>
        <w:ind w:left="6726" w:hanging="276"/>
      </w:pPr>
      <w:rPr>
        <w:rFonts w:hint="default"/>
        <w:lang w:val="en-US" w:eastAsia="en-US" w:bidi="en-US"/>
      </w:rPr>
    </w:lvl>
    <w:lvl w:ilvl="8" w:tplc="A5AAE132">
      <w:numFmt w:val="bullet"/>
      <w:lvlText w:val="•"/>
      <w:lvlJc w:val="left"/>
      <w:pPr>
        <w:ind w:left="7737" w:hanging="276"/>
      </w:pPr>
      <w:rPr>
        <w:rFonts w:hint="default"/>
        <w:lang w:val="en-US" w:eastAsia="en-US" w:bidi="en-US"/>
      </w:rPr>
    </w:lvl>
  </w:abstractNum>
  <w:abstractNum w:abstractNumId="11">
    <w:nsid w:val="5453331C"/>
    <w:multiLevelType w:val="hybridMultilevel"/>
    <w:tmpl w:val="FBC8D642"/>
    <w:lvl w:ilvl="0" w:tplc="F8940E18">
      <w:start w:val="1"/>
      <w:numFmt w:val="upperLetter"/>
      <w:lvlText w:val="(%1.)"/>
      <w:lvlJc w:val="left"/>
      <w:pPr>
        <w:ind w:left="4170" w:hanging="39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12">
    <w:nsid w:val="5CF903DE"/>
    <w:multiLevelType w:val="hybridMultilevel"/>
    <w:tmpl w:val="F1D06A3A"/>
    <w:lvl w:ilvl="0" w:tplc="A44ED5CC">
      <w:numFmt w:val="bullet"/>
      <w:lvlText w:val=""/>
      <w:lvlJc w:val="left"/>
      <w:pPr>
        <w:ind w:left="1652" w:hanging="360"/>
      </w:pPr>
      <w:rPr>
        <w:rFonts w:ascii="Symbol" w:eastAsia="Symbol" w:hAnsi="Symbol" w:cs="Symbol" w:hint="default"/>
        <w:w w:val="100"/>
        <w:sz w:val="24"/>
        <w:szCs w:val="24"/>
        <w:lang w:val="en-US" w:eastAsia="en-US" w:bidi="en-US"/>
      </w:rPr>
    </w:lvl>
    <w:lvl w:ilvl="1" w:tplc="89087E06">
      <w:numFmt w:val="bullet"/>
      <w:lvlText w:val="•"/>
      <w:lvlJc w:val="left"/>
      <w:pPr>
        <w:ind w:left="2470" w:hanging="360"/>
      </w:pPr>
      <w:rPr>
        <w:rFonts w:hint="default"/>
        <w:lang w:val="en-US" w:eastAsia="en-US" w:bidi="en-US"/>
      </w:rPr>
    </w:lvl>
    <w:lvl w:ilvl="2" w:tplc="2D821F8C">
      <w:numFmt w:val="bullet"/>
      <w:lvlText w:val="•"/>
      <w:lvlJc w:val="left"/>
      <w:pPr>
        <w:ind w:left="3280" w:hanging="360"/>
      </w:pPr>
      <w:rPr>
        <w:rFonts w:hint="default"/>
        <w:lang w:val="en-US" w:eastAsia="en-US" w:bidi="en-US"/>
      </w:rPr>
    </w:lvl>
    <w:lvl w:ilvl="3" w:tplc="7F96372C">
      <w:numFmt w:val="bullet"/>
      <w:lvlText w:val="•"/>
      <w:lvlJc w:val="left"/>
      <w:pPr>
        <w:ind w:left="4090" w:hanging="360"/>
      </w:pPr>
      <w:rPr>
        <w:rFonts w:hint="default"/>
        <w:lang w:val="en-US" w:eastAsia="en-US" w:bidi="en-US"/>
      </w:rPr>
    </w:lvl>
    <w:lvl w:ilvl="4" w:tplc="ECE25814">
      <w:numFmt w:val="bullet"/>
      <w:lvlText w:val="•"/>
      <w:lvlJc w:val="left"/>
      <w:pPr>
        <w:ind w:left="4900" w:hanging="360"/>
      </w:pPr>
      <w:rPr>
        <w:rFonts w:hint="default"/>
        <w:lang w:val="en-US" w:eastAsia="en-US" w:bidi="en-US"/>
      </w:rPr>
    </w:lvl>
    <w:lvl w:ilvl="5" w:tplc="872C3F4C">
      <w:numFmt w:val="bullet"/>
      <w:lvlText w:val="•"/>
      <w:lvlJc w:val="left"/>
      <w:pPr>
        <w:ind w:left="5710" w:hanging="360"/>
      </w:pPr>
      <w:rPr>
        <w:rFonts w:hint="default"/>
        <w:lang w:val="en-US" w:eastAsia="en-US" w:bidi="en-US"/>
      </w:rPr>
    </w:lvl>
    <w:lvl w:ilvl="6" w:tplc="B60A46EA">
      <w:numFmt w:val="bullet"/>
      <w:lvlText w:val="•"/>
      <w:lvlJc w:val="left"/>
      <w:pPr>
        <w:ind w:left="6520" w:hanging="360"/>
      </w:pPr>
      <w:rPr>
        <w:rFonts w:hint="default"/>
        <w:lang w:val="en-US" w:eastAsia="en-US" w:bidi="en-US"/>
      </w:rPr>
    </w:lvl>
    <w:lvl w:ilvl="7" w:tplc="0EBA4848">
      <w:numFmt w:val="bullet"/>
      <w:lvlText w:val="•"/>
      <w:lvlJc w:val="left"/>
      <w:pPr>
        <w:ind w:left="7330" w:hanging="360"/>
      </w:pPr>
      <w:rPr>
        <w:rFonts w:hint="default"/>
        <w:lang w:val="en-US" w:eastAsia="en-US" w:bidi="en-US"/>
      </w:rPr>
    </w:lvl>
    <w:lvl w:ilvl="8" w:tplc="41581C48">
      <w:numFmt w:val="bullet"/>
      <w:lvlText w:val="•"/>
      <w:lvlJc w:val="left"/>
      <w:pPr>
        <w:ind w:left="8140" w:hanging="360"/>
      </w:pPr>
      <w:rPr>
        <w:rFonts w:hint="default"/>
        <w:lang w:val="en-US" w:eastAsia="en-US" w:bidi="en-US"/>
      </w:rPr>
    </w:lvl>
  </w:abstractNum>
  <w:abstractNum w:abstractNumId="13">
    <w:nsid w:val="5E1D5720"/>
    <w:multiLevelType w:val="hybridMultilevel"/>
    <w:tmpl w:val="8A8ED4FE"/>
    <w:lvl w:ilvl="0" w:tplc="F2206732">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D433E3"/>
    <w:multiLevelType w:val="hybridMultilevel"/>
    <w:tmpl w:val="5290E840"/>
    <w:lvl w:ilvl="0" w:tplc="B3B22A4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724970"/>
    <w:multiLevelType w:val="hybridMultilevel"/>
    <w:tmpl w:val="F710DC60"/>
    <w:lvl w:ilvl="0" w:tplc="DD849D8E">
      <w:start w:val="1"/>
      <w:numFmt w:val="decimal"/>
      <w:lvlText w:val="(%1)"/>
      <w:lvlJc w:val="left"/>
      <w:pPr>
        <w:ind w:left="1440" w:hanging="360"/>
      </w:pPr>
      <w:rPr>
        <w:rFonts w:hAnsi="Cambria"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2"/>
  </w:num>
  <w:num w:numId="3">
    <w:abstractNumId w:val="8"/>
  </w:num>
  <w:num w:numId="4">
    <w:abstractNumId w:val="1"/>
  </w:num>
  <w:num w:numId="5">
    <w:abstractNumId w:val="0"/>
  </w:num>
  <w:num w:numId="6">
    <w:abstractNumId w:val="3"/>
  </w:num>
  <w:num w:numId="7">
    <w:abstractNumId w:val="2"/>
  </w:num>
  <w:num w:numId="8">
    <w:abstractNumId w:val="6"/>
  </w:num>
  <w:num w:numId="9">
    <w:abstractNumId w:val="13"/>
  </w:num>
  <w:num w:numId="10">
    <w:abstractNumId w:val="5"/>
  </w:num>
  <w:num w:numId="11">
    <w:abstractNumId w:val="15"/>
  </w:num>
  <w:num w:numId="12">
    <w:abstractNumId w:val="4"/>
  </w:num>
  <w:num w:numId="13">
    <w:abstractNumId w:val="7"/>
  </w:num>
  <w:num w:numId="14">
    <w:abstractNumId w:val="14"/>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98"/>
    <w:rsid w:val="00026D1C"/>
    <w:rsid w:val="0007779A"/>
    <w:rsid w:val="000A3921"/>
    <w:rsid w:val="000F3FBD"/>
    <w:rsid w:val="00124066"/>
    <w:rsid w:val="001803D1"/>
    <w:rsid w:val="001831F4"/>
    <w:rsid w:val="001B32A1"/>
    <w:rsid w:val="001B4CF4"/>
    <w:rsid w:val="001E61C1"/>
    <w:rsid w:val="001F53B7"/>
    <w:rsid w:val="00210FB9"/>
    <w:rsid w:val="002223A0"/>
    <w:rsid w:val="00253451"/>
    <w:rsid w:val="0030635D"/>
    <w:rsid w:val="003131D7"/>
    <w:rsid w:val="00342007"/>
    <w:rsid w:val="003B42C7"/>
    <w:rsid w:val="003C3BEA"/>
    <w:rsid w:val="00404D65"/>
    <w:rsid w:val="00502111"/>
    <w:rsid w:val="005667E6"/>
    <w:rsid w:val="005A7784"/>
    <w:rsid w:val="005F21A4"/>
    <w:rsid w:val="005F5448"/>
    <w:rsid w:val="00621C8A"/>
    <w:rsid w:val="0065248E"/>
    <w:rsid w:val="00660705"/>
    <w:rsid w:val="0067071D"/>
    <w:rsid w:val="0067574C"/>
    <w:rsid w:val="006E36BC"/>
    <w:rsid w:val="007D210A"/>
    <w:rsid w:val="00872A49"/>
    <w:rsid w:val="00897C85"/>
    <w:rsid w:val="008A06EE"/>
    <w:rsid w:val="00911298"/>
    <w:rsid w:val="00961BC6"/>
    <w:rsid w:val="009C1596"/>
    <w:rsid w:val="009E6A98"/>
    <w:rsid w:val="00A03223"/>
    <w:rsid w:val="00A53BA1"/>
    <w:rsid w:val="00AC3517"/>
    <w:rsid w:val="00AE04F3"/>
    <w:rsid w:val="00B6146E"/>
    <w:rsid w:val="00B61ED4"/>
    <w:rsid w:val="00B66F27"/>
    <w:rsid w:val="00B70F15"/>
    <w:rsid w:val="00B84C39"/>
    <w:rsid w:val="00BA6BE7"/>
    <w:rsid w:val="00BE55C1"/>
    <w:rsid w:val="00C03537"/>
    <w:rsid w:val="00C912A7"/>
    <w:rsid w:val="00CB3213"/>
    <w:rsid w:val="00CF393D"/>
    <w:rsid w:val="00D00AD0"/>
    <w:rsid w:val="00D15EE0"/>
    <w:rsid w:val="00D251F1"/>
    <w:rsid w:val="00D428FC"/>
    <w:rsid w:val="00D93AF0"/>
    <w:rsid w:val="00DA2F25"/>
    <w:rsid w:val="00DA6A81"/>
    <w:rsid w:val="00DE563C"/>
    <w:rsid w:val="00E23AB6"/>
    <w:rsid w:val="00EB5E6A"/>
    <w:rsid w:val="00F1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660" w:hanging="360"/>
    </w:pPr>
  </w:style>
  <w:style w:type="paragraph" w:customStyle="1" w:styleId="TableParagraph">
    <w:name w:val="Table Paragraph"/>
    <w:basedOn w:val="Normal"/>
    <w:uiPriority w:val="1"/>
    <w:qFormat/>
    <w:pPr>
      <w:spacing w:line="275" w:lineRule="exact"/>
    </w:pPr>
  </w:style>
  <w:style w:type="paragraph" w:styleId="Header">
    <w:name w:val="header"/>
    <w:basedOn w:val="Normal"/>
    <w:link w:val="HeaderChar"/>
    <w:uiPriority w:val="99"/>
    <w:unhideWhenUsed/>
    <w:rsid w:val="00124066"/>
    <w:pPr>
      <w:tabs>
        <w:tab w:val="center" w:pos="4680"/>
        <w:tab w:val="right" w:pos="9360"/>
      </w:tabs>
    </w:pPr>
  </w:style>
  <w:style w:type="character" w:customStyle="1" w:styleId="HeaderChar">
    <w:name w:val="Header Char"/>
    <w:basedOn w:val="DefaultParagraphFont"/>
    <w:link w:val="Header"/>
    <w:uiPriority w:val="99"/>
    <w:rsid w:val="00124066"/>
    <w:rPr>
      <w:rFonts w:ascii="Times New Roman" w:eastAsia="Times New Roman" w:hAnsi="Times New Roman" w:cs="Times New Roman"/>
      <w:lang w:bidi="en-US"/>
    </w:rPr>
  </w:style>
  <w:style w:type="paragraph" w:styleId="Footer">
    <w:name w:val="footer"/>
    <w:basedOn w:val="Normal"/>
    <w:link w:val="FooterChar"/>
    <w:uiPriority w:val="99"/>
    <w:unhideWhenUsed/>
    <w:rsid w:val="00124066"/>
    <w:pPr>
      <w:tabs>
        <w:tab w:val="center" w:pos="4680"/>
        <w:tab w:val="right" w:pos="9360"/>
      </w:tabs>
    </w:pPr>
  </w:style>
  <w:style w:type="character" w:customStyle="1" w:styleId="FooterChar">
    <w:name w:val="Footer Char"/>
    <w:basedOn w:val="DefaultParagraphFont"/>
    <w:link w:val="Footer"/>
    <w:uiPriority w:val="99"/>
    <w:rsid w:val="00124066"/>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124066"/>
    <w:rPr>
      <w:rFonts w:ascii="Tahoma" w:hAnsi="Tahoma" w:cs="Tahoma"/>
      <w:sz w:val="16"/>
      <w:szCs w:val="16"/>
    </w:rPr>
  </w:style>
  <w:style w:type="character" w:customStyle="1" w:styleId="BalloonTextChar">
    <w:name w:val="Balloon Text Char"/>
    <w:basedOn w:val="DefaultParagraphFont"/>
    <w:link w:val="BalloonText"/>
    <w:uiPriority w:val="99"/>
    <w:semiHidden/>
    <w:rsid w:val="00124066"/>
    <w:rPr>
      <w:rFonts w:ascii="Tahoma" w:eastAsia="Times New Roman" w:hAnsi="Tahoma" w:cs="Tahoma"/>
      <w:sz w:val="16"/>
      <w:szCs w:val="16"/>
      <w:lang w:bidi="en-US"/>
    </w:rPr>
  </w:style>
  <w:style w:type="paragraph" w:styleId="NoSpacing">
    <w:name w:val="No Spacing"/>
    <w:uiPriority w:val="1"/>
    <w:qFormat/>
    <w:rsid w:val="005A7784"/>
    <w:pPr>
      <w:autoSpaceDE/>
      <w:autoSpaceDN/>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660" w:hanging="360"/>
    </w:pPr>
  </w:style>
  <w:style w:type="paragraph" w:customStyle="1" w:styleId="TableParagraph">
    <w:name w:val="Table Paragraph"/>
    <w:basedOn w:val="Normal"/>
    <w:uiPriority w:val="1"/>
    <w:qFormat/>
    <w:pPr>
      <w:spacing w:line="275" w:lineRule="exact"/>
    </w:pPr>
  </w:style>
  <w:style w:type="paragraph" w:styleId="Header">
    <w:name w:val="header"/>
    <w:basedOn w:val="Normal"/>
    <w:link w:val="HeaderChar"/>
    <w:uiPriority w:val="99"/>
    <w:unhideWhenUsed/>
    <w:rsid w:val="00124066"/>
    <w:pPr>
      <w:tabs>
        <w:tab w:val="center" w:pos="4680"/>
        <w:tab w:val="right" w:pos="9360"/>
      </w:tabs>
    </w:pPr>
  </w:style>
  <w:style w:type="character" w:customStyle="1" w:styleId="HeaderChar">
    <w:name w:val="Header Char"/>
    <w:basedOn w:val="DefaultParagraphFont"/>
    <w:link w:val="Header"/>
    <w:uiPriority w:val="99"/>
    <w:rsid w:val="00124066"/>
    <w:rPr>
      <w:rFonts w:ascii="Times New Roman" w:eastAsia="Times New Roman" w:hAnsi="Times New Roman" w:cs="Times New Roman"/>
      <w:lang w:bidi="en-US"/>
    </w:rPr>
  </w:style>
  <w:style w:type="paragraph" w:styleId="Footer">
    <w:name w:val="footer"/>
    <w:basedOn w:val="Normal"/>
    <w:link w:val="FooterChar"/>
    <w:uiPriority w:val="99"/>
    <w:unhideWhenUsed/>
    <w:rsid w:val="00124066"/>
    <w:pPr>
      <w:tabs>
        <w:tab w:val="center" w:pos="4680"/>
        <w:tab w:val="right" w:pos="9360"/>
      </w:tabs>
    </w:pPr>
  </w:style>
  <w:style w:type="character" w:customStyle="1" w:styleId="FooterChar">
    <w:name w:val="Footer Char"/>
    <w:basedOn w:val="DefaultParagraphFont"/>
    <w:link w:val="Footer"/>
    <w:uiPriority w:val="99"/>
    <w:rsid w:val="00124066"/>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124066"/>
    <w:rPr>
      <w:rFonts w:ascii="Tahoma" w:hAnsi="Tahoma" w:cs="Tahoma"/>
      <w:sz w:val="16"/>
      <w:szCs w:val="16"/>
    </w:rPr>
  </w:style>
  <w:style w:type="character" w:customStyle="1" w:styleId="BalloonTextChar">
    <w:name w:val="Balloon Text Char"/>
    <w:basedOn w:val="DefaultParagraphFont"/>
    <w:link w:val="BalloonText"/>
    <w:uiPriority w:val="99"/>
    <w:semiHidden/>
    <w:rsid w:val="00124066"/>
    <w:rPr>
      <w:rFonts w:ascii="Tahoma" w:eastAsia="Times New Roman" w:hAnsi="Tahoma" w:cs="Tahoma"/>
      <w:sz w:val="16"/>
      <w:szCs w:val="16"/>
      <w:lang w:bidi="en-US"/>
    </w:rPr>
  </w:style>
  <w:style w:type="paragraph" w:styleId="NoSpacing">
    <w:name w:val="No Spacing"/>
    <w:uiPriority w:val="1"/>
    <w:qFormat/>
    <w:rsid w:val="005A7784"/>
    <w:pPr>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797822">
      <w:bodyDiv w:val="1"/>
      <w:marLeft w:val="0"/>
      <w:marRight w:val="0"/>
      <w:marTop w:val="0"/>
      <w:marBottom w:val="0"/>
      <w:divBdr>
        <w:top w:val="none" w:sz="0" w:space="0" w:color="auto"/>
        <w:left w:val="none" w:sz="0" w:space="0" w:color="auto"/>
        <w:bottom w:val="none" w:sz="0" w:space="0" w:color="auto"/>
        <w:right w:val="none" w:sz="0" w:space="0" w:color="auto"/>
      </w:divBdr>
      <w:divsChild>
        <w:div w:id="623996969">
          <w:marLeft w:val="0"/>
          <w:marRight w:val="0"/>
          <w:marTop w:val="0"/>
          <w:marBottom w:val="0"/>
          <w:divBdr>
            <w:top w:val="none" w:sz="0" w:space="0" w:color="auto"/>
            <w:left w:val="none" w:sz="0" w:space="0" w:color="auto"/>
            <w:bottom w:val="none" w:sz="0" w:space="0" w:color="auto"/>
            <w:right w:val="none" w:sz="0" w:space="0" w:color="auto"/>
          </w:divBdr>
        </w:div>
        <w:div w:id="1985811089">
          <w:marLeft w:val="0"/>
          <w:marRight w:val="0"/>
          <w:marTop w:val="0"/>
          <w:marBottom w:val="0"/>
          <w:divBdr>
            <w:top w:val="none" w:sz="0" w:space="0" w:color="auto"/>
            <w:left w:val="none" w:sz="0" w:space="0" w:color="auto"/>
            <w:bottom w:val="none" w:sz="0" w:space="0" w:color="auto"/>
            <w:right w:val="none" w:sz="0" w:space="0" w:color="auto"/>
          </w:divBdr>
        </w:div>
        <w:div w:id="1236236337">
          <w:marLeft w:val="0"/>
          <w:marRight w:val="0"/>
          <w:marTop w:val="0"/>
          <w:marBottom w:val="0"/>
          <w:divBdr>
            <w:top w:val="none" w:sz="0" w:space="0" w:color="auto"/>
            <w:left w:val="none" w:sz="0" w:space="0" w:color="auto"/>
            <w:bottom w:val="none" w:sz="0" w:space="0" w:color="auto"/>
            <w:right w:val="none" w:sz="0" w:space="0" w:color="auto"/>
          </w:divBdr>
        </w:div>
        <w:div w:id="522597072">
          <w:marLeft w:val="0"/>
          <w:marRight w:val="0"/>
          <w:marTop w:val="0"/>
          <w:marBottom w:val="0"/>
          <w:divBdr>
            <w:top w:val="none" w:sz="0" w:space="0" w:color="auto"/>
            <w:left w:val="none" w:sz="0" w:space="0" w:color="auto"/>
            <w:bottom w:val="none" w:sz="0" w:space="0" w:color="auto"/>
            <w:right w:val="none" w:sz="0" w:space="0" w:color="auto"/>
          </w:divBdr>
        </w:div>
        <w:div w:id="1901360182">
          <w:marLeft w:val="0"/>
          <w:marRight w:val="0"/>
          <w:marTop w:val="0"/>
          <w:marBottom w:val="0"/>
          <w:divBdr>
            <w:top w:val="none" w:sz="0" w:space="0" w:color="auto"/>
            <w:left w:val="none" w:sz="0" w:space="0" w:color="auto"/>
            <w:bottom w:val="none" w:sz="0" w:space="0" w:color="auto"/>
            <w:right w:val="none" w:sz="0" w:space="0" w:color="auto"/>
          </w:divBdr>
        </w:div>
        <w:div w:id="1915511140">
          <w:marLeft w:val="0"/>
          <w:marRight w:val="0"/>
          <w:marTop w:val="0"/>
          <w:marBottom w:val="0"/>
          <w:divBdr>
            <w:top w:val="none" w:sz="0" w:space="0" w:color="auto"/>
            <w:left w:val="none" w:sz="0" w:space="0" w:color="auto"/>
            <w:bottom w:val="none" w:sz="0" w:space="0" w:color="auto"/>
            <w:right w:val="none" w:sz="0" w:space="0" w:color="auto"/>
          </w:divBdr>
        </w:div>
        <w:div w:id="1289972679">
          <w:marLeft w:val="0"/>
          <w:marRight w:val="0"/>
          <w:marTop w:val="0"/>
          <w:marBottom w:val="0"/>
          <w:divBdr>
            <w:top w:val="none" w:sz="0" w:space="0" w:color="auto"/>
            <w:left w:val="none" w:sz="0" w:space="0" w:color="auto"/>
            <w:bottom w:val="none" w:sz="0" w:space="0" w:color="auto"/>
            <w:right w:val="none" w:sz="0" w:space="0" w:color="auto"/>
          </w:divBdr>
        </w:div>
        <w:div w:id="1216813666">
          <w:marLeft w:val="0"/>
          <w:marRight w:val="0"/>
          <w:marTop w:val="0"/>
          <w:marBottom w:val="0"/>
          <w:divBdr>
            <w:top w:val="none" w:sz="0" w:space="0" w:color="auto"/>
            <w:left w:val="none" w:sz="0" w:space="0" w:color="auto"/>
            <w:bottom w:val="none" w:sz="0" w:space="0" w:color="auto"/>
            <w:right w:val="none" w:sz="0" w:space="0" w:color="auto"/>
          </w:divBdr>
        </w:div>
        <w:div w:id="623586830">
          <w:marLeft w:val="0"/>
          <w:marRight w:val="0"/>
          <w:marTop w:val="0"/>
          <w:marBottom w:val="0"/>
          <w:divBdr>
            <w:top w:val="none" w:sz="0" w:space="0" w:color="auto"/>
            <w:left w:val="none" w:sz="0" w:space="0" w:color="auto"/>
            <w:bottom w:val="none" w:sz="0" w:space="0" w:color="auto"/>
            <w:right w:val="none" w:sz="0" w:space="0" w:color="auto"/>
          </w:divBdr>
        </w:div>
        <w:div w:id="1777364638">
          <w:marLeft w:val="0"/>
          <w:marRight w:val="0"/>
          <w:marTop w:val="0"/>
          <w:marBottom w:val="0"/>
          <w:divBdr>
            <w:top w:val="none" w:sz="0" w:space="0" w:color="auto"/>
            <w:left w:val="none" w:sz="0" w:space="0" w:color="auto"/>
            <w:bottom w:val="none" w:sz="0" w:space="0" w:color="auto"/>
            <w:right w:val="none" w:sz="0" w:space="0" w:color="auto"/>
          </w:divBdr>
        </w:div>
        <w:div w:id="1544487856">
          <w:marLeft w:val="0"/>
          <w:marRight w:val="0"/>
          <w:marTop w:val="0"/>
          <w:marBottom w:val="0"/>
          <w:divBdr>
            <w:top w:val="none" w:sz="0" w:space="0" w:color="auto"/>
            <w:left w:val="none" w:sz="0" w:space="0" w:color="auto"/>
            <w:bottom w:val="none" w:sz="0" w:space="0" w:color="auto"/>
            <w:right w:val="none" w:sz="0" w:space="0" w:color="auto"/>
          </w:divBdr>
        </w:div>
        <w:div w:id="1928269864">
          <w:marLeft w:val="0"/>
          <w:marRight w:val="0"/>
          <w:marTop w:val="0"/>
          <w:marBottom w:val="0"/>
          <w:divBdr>
            <w:top w:val="none" w:sz="0" w:space="0" w:color="auto"/>
            <w:left w:val="none" w:sz="0" w:space="0" w:color="auto"/>
            <w:bottom w:val="none" w:sz="0" w:space="0" w:color="auto"/>
            <w:right w:val="none" w:sz="0" w:space="0" w:color="auto"/>
          </w:divBdr>
        </w:div>
        <w:div w:id="1628779317">
          <w:marLeft w:val="0"/>
          <w:marRight w:val="0"/>
          <w:marTop w:val="0"/>
          <w:marBottom w:val="0"/>
          <w:divBdr>
            <w:top w:val="none" w:sz="0" w:space="0" w:color="auto"/>
            <w:left w:val="none" w:sz="0" w:space="0" w:color="auto"/>
            <w:bottom w:val="none" w:sz="0" w:space="0" w:color="auto"/>
            <w:right w:val="none" w:sz="0" w:space="0" w:color="auto"/>
          </w:divBdr>
        </w:div>
        <w:div w:id="144006446">
          <w:marLeft w:val="0"/>
          <w:marRight w:val="0"/>
          <w:marTop w:val="0"/>
          <w:marBottom w:val="0"/>
          <w:divBdr>
            <w:top w:val="none" w:sz="0" w:space="0" w:color="auto"/>
            <w:left w:val="none" w:sz="0" w:space="0" w:color="auto"/>
            <w:bottom w:val="none" w:sz="0" w:space="0" w:color="auto"/>
            <w:right w:val="none" w:sz="0" w:space="0" w:color="auto"/>
          </w:divBdr>
        </w:div>
        <w:div w:id="1671178360">
          <w:marLeft w:val="0"/>
          <w:marRight w:val="0"/>
          <w:marTop w:val="0"/>
          <w:marBottom w:val="0"/>
          <w:divBdr>
            <w:top w:val="none" w:sz="0" w:space="0" w:color="auto"/>
            <w:left w:val="none" w:sz="0" w:space="0" w:color="auto"/>
            <w:bottom w:val="none" w:sz="0" w:space="0" w:color="auto"/>
            <w:right w:val="none" w:sz="0" w:space="0" w:color="auto"/>
          </w:divBdr>
        </w:div>
        <w:div w:id="307520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59C4-E4EB-41D5-B73B-E8723BEC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 Moyne College</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Beaty</dc:creator>
  <cp:lastModifiedBy>William Day</cp:lastModifiedBy>
  <cp:revision>2</cp:revision>
  <cp:lastPrinted>2018-06-27T16:13:00Z</cp:lastPrinted>
  <dcterms:created xsi:type="dcterms:W3CDTF">2021-10-05T22:45:00Z</dcterms:created>
  <dcterms:modified xsi:type="dcterms:W3CDTF">2021-10-05T22:45:00Z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2017-07-11T00:00:00Z</vt:filetime>
  </property>
  <property fmtid="{D5CDD505-2E9C-101B-9397-08002B2CF9AE}" pid="3" name="Creator">
    <vt:lpwstr>Acrobat PDFMaker 17 for Word</vt:lpwstr>
  </property>
  <property fmtid="{D5CDD505-2E9C-101B-9397-08002B2CF9AE}" pid="4" name="LastSaved">
    <vt:filetime>2018-06-22T00:00:00Z</vt:filetime>
  </property>
</Properties>
</file>