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FA52C" w14:textId="703276A3" w:rsidR="00BD6F7C" w:rsidRPr="001405C9" w:rsidRDefault="00BD6F7C" w:rsidP="00AE3DCF">
      <w:pPr>
        <w:jc w:val="center"/>
      </w:pPr>
      <w:r w:rsidRPr="00AE3DCF">
        <w:rPr>
          <w:b/>
        </w:rPr>
        <w:t>Research Outline</w:t>
      </w:r>
      <w:r w:rsidRPr="001405C9">
        <w:t xml:space="preserve">  </w:t>
      </w:r>
      <w:r w:rsidR="00234122" w:rsidRPr="00234122">
        <w:rPr>
          <w:b/>
        </w:rPr>
        <w:t>(Form RO)</w:t>
      </w:r>
    </w:p>
    <w:p w14:paraId="0BB054D1" w14:textId="77777777" w:rsidR="00BD6F7C" w:rsidRPr="001405C9" w:rsidRDefault="00BD6F7C" w:rsidP="001405C9"/>
    <w:p w14:paraId="06B28283" w14:textId="1FC52141" w:rsidR="00BD6F7C" w:rsidRPr="00234122" w:rsidRDefault="00BD6F7C" w:rsidP="001405C9">
      <w:r w:rsidRPr="001405C9">
        <w:t xml:space="preserve">The IRB requires </w:t>
      </w:r>
      <w:r>
        <w:t xml:space="preserve">that </w:t>
      </w:r>
      <w:r w:rsidR="00CB746A">
        <w:t>researchers submit a</w:t>
      </w:r>
      <w:r w:rsidRPr="001405C9">
        <w:t xml:space="preserve"> description of the</w:t>
      </w:r>
      <w:r w:rsidR="00845301">
        <w:t xml:space="preserve"> planned research </w:t>
      </w:r>
      <w:bookmarkStart w:id="0" w:name="_GoBack"/>
      <w:bookmarkEnd w:id="0"/>
      <w:r w:rsidR="00845301">
        <w:t xml:space="preserve">that </w:t>
      </w:r>
      <w:r w:rsidRPr="001405C9">
        <w:t>adhere</w:t>
      </w:r>
      <w:r w:rsidR="00845301">
        <w:t>s to the following outline</w:t>
      </w:r>
      <w:r w:rsidR="00FE45C1">
        <w:t>.</w:t>
      </w:r>
      <w:r w:rsidR="00845301">
        <w:t xml:space="preserve"> Each </w:t>
      </w:r>
      <w:r w:rsidR="00F14B38">
        <w:t>of the seven sections in bold</w:t>
      </w:r>
      <w:r w:rsidR="00845301">
        <w:t>face print must be addressed.</w:t>
      </w:r>
      <w:r w:rsidR="00234122">
        <w:t xml:space="preserve"> </w:t>
      </w:r>
      <w:r w:rsidR="00A0273D">
        <w:t xml:space="preserve">You may type directly in the box below each section heading. </w:t>
      </w:r>
      <w:r w:rsidR="00234122">
        <w:t xml:space="preserve">Please see the </w:t>
      </w:r>
      <w:r w:rsidR="00234122" w:rsidRPr="00234122">
        <w:rPr>
          <w:i/>
        </w:rPr>
        <w:t>Instructions for Form RO</w:t>
      </w:r>
      <w:r w:rsidR="00234122">
        <w:t xml:space="preserve"> for detailed information on filling out </w:t>
      </w:r>
      <w:r w:rsidR="00F14B38">
        <w:t xml:space="preserve">each section of </w:t>
      </w:r>
      <w:r w:rsidR="00234122">
        <w:t>this form.</w:t>
      </w:r>
    </w:p>
    <w:p w14:paraId="094591FE" w14:textId="77777777" w:rsidR="00BD6F7C" w:rsidRDefault="00BD6F7C" w:rsidP="001405C9"/>
    <w:p w14:paraId="072EE941" w14:textId="77777777" w:rsidR="00F14B38" w:rsidRPr="001405C9" w:rsidRDefault="00F14B38" w:rsidP="001405C9"/>
    <w:p w14:paraId="4CFE6BCE" w14:textId="6259EF64" w:rsidR="00BD6F7C" w:rsidRPr="00AE3DCF" w:rsidRDefault="00BD6F7C" w:rsidP="001405C9">
      <w:pPr>
        <w:rPr>
          <w:b/>
        </w:rPr>
      </w:pPr>
      <w:r w:rsidRPr="001405C9">
        <w:t xml:space="preserve"> </w:t>
      </w:r>
      <w:r w:rsidR="00F14B38">
        <w:t xml:space="preserve">I. </w:t>
      </w:r>
      <w:r w:rsidRPr="00AE3DCF">
        <w:rPr>
          <w:b/>
        </w:rPr>
        <w:t>Rationale and Aims</w:t>
      </w:r>
      <w:r w:rsidR="000208CD">
        <w:rPr>
          <w:b/>
        </w:rPr>
        <w:t>:</w:t>
      </w:r>
      <w:r w:rsidRPr="00AE3DCF">
        <w:rPr>
          <w:b/>
        </w:rPr>
        <w:t xml:space="preserve">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000"/>
      </w:tblGrid>
      <w:tr w:rsidR="000208CD" w14:paraId="58D5D7A6" w14:textId="77777777" w:rsidTr="000208CD">
        <w:trPr>
          <w:trHeight w:val="326"/>
        </w:trPr>
        <w:tc>
          <w:tcPr>
            <w:tcW w:w="9000" w:type="dxa"/>
          </w:tcPr>
          <w:p w14:paraId="051D8722" w14:textId="6C1EA84A" w:rsidR="004607B4" w:rsidRDefault="004607B4" w:rsidP="000208CD"/>
        </w:tc>
      </w:tr>
    </w:tbl>
    <w:p w14:paraId="33CEC1F8" w14:textId="77777777" w:rsidR="00BD6F7C" w:rsidRPr="001405C9" w:rsidRDefault="00BD6F7C" w:rsidP="001405C9"/>
    <w:p w14:paraId="21250C88" w14:textId="77777777" w:rsidR="00A0273D" w:rsidRDefault="00A0273D" w:rsidP="001405C9"/>
    <w:p w14:paraId="1DF41519" w14:textId="19F2BF7D" w:rsidR="00BD6F7C" w:rsidRPr="00D237EB" w:rsidRDefault="00F14B38" w:rsidP="001405C9">
      <w:pPr>
        <w:rPr>
          <w:b/>
        </w:rPr>
      </w:pPr>
      <w:r w:rsidRPr="00F14B38">
        <w:t>II.</w:t>
      </w:r>
      <w:r>
        <w:rPr>
          <w:b/>
        </w:rPr>
        <w:t xml:space="preserve"> </w:t>
      </w:r>
      <w:r w:rsidR="000208CD">
        <w:rPr>
          <w:b/>
        </w:rPr>
        <w:t>Methods and Procedures: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000"/>
      </w:tblGrid>
      <w:tr w:rsidR="000208CD" w14:paraId="7B7E2450" w14:textId="77777777" w:rsidTr="00E5092D">
        <w:trPr>
          <w:trHeight w:val="326"/>
        </w:trPr>
        <w:tc>
          <w:tcPr>
            <w:tcW w:w="9000" w:type="dxa"/>
          </w:tcPr>
          <w:p w14:paraId="0D7C7AC2" w14:textId="77777777" w:rsidR="000208CD" w:rsidRDefault="000208CD" w:rsidP="000208CD"/>
        </w:tc>
      </w:tr>
    </w:tbl>
    <w:p w14:paraId="517B1F16" w14:textId="77777777" w:rsidR="000208CD" w:rsidRDefault="000208CD" w:rsidP="001405C9"/>
    <w:p w14:paraId="255E7C20" w14:textId="77777777" w:rsidR="00A0273D" w:rsidRDefault="00A0273D" w:rsidP="001405C9"/>
    <w:p w14:paraId="00A09D75" w14:textId="5DC45EF1" w:rsidR="00BD6F7C" w:rsidRPr="00D237EB" w:rsidRDefault="00F14B38" w:rsidP="001405C9">
      <w:pPr>
        <w:rPr>
          <w:b/>
        </w:rPr>
      </w:pPr>
      <w:r w:rsidRPr="00F14B38">
        <w:t>III.</w:t>
      </w:r>
      <w:r>
        <w:rPr>
          <w:b/>
        </w:rPr>
        <w:t xml:space="preserve"> </w:t>
      </w:r>
      <w:r w:rsidR="000208CD">
        <w:rPr>
          <w:b/>
        </w:rPr>
        <w:t>Subject Population: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000"/>
      </w:tblGrid>
      <w:tr w:rsidR="000208CD" w14:paraId="557E4363" w14:textId="77777777" w:rsidTr="00E5092D">
        <w:trPr>
          <w:trHeight w:val="326"/>
        </w:trPr>
        <w:tc>
          <w:tcPr>
            <w:tcW w:w="9000" w:type="dxa"/>
          </w:tcPr>
          <w:p w14:paraId="570427F8" w14:textId="77777777" w:rsidR="000208CD" w:rsidRDefault="000208CD" w:rsidP="00E5092D"/>
        </w:tc>
      </w:tr>
    </w:tbl>
    <w:p w14:paraId="2CC533AC" w14:textId="77777777" w:rsidR="00BD6F7C" w:rsidRPr="001405C9" w:rsidRDefault="00BD6F7C" w:rsidP="001405C9"/>
    <w:p w14:paraId="34CC8C60" w14:textId="77777777" w:rsidR="00A0273D" w:rsidRDefault="00A0273D" w:rsidP="001405C9"/>
    <w:p w14:paraId="323F2CFF" w14:textId="517B3A89" w:rsidR="00BD6F7C" w:rsidRPr="00766BA8" w:rsidRDefault="00F14B38" w:rsidP="001405C9">
      <w:pPr>
        <w:rPr>
          <w:b/>
        </w:rPr>
      </w:pPr>
      <w:r>
        <w:t xml:space="preserve">IV. </w:t>
      </w:r>
      <w:r w:rsidR="00BD6F7C" w:rsidRPr="00766BA8">
        <w:rPr>
          <w:b/>
        </w:rPr>
        <w:t>Potential Risks</w:t>
      </w:r>
      <w:r w:rsidR="000208CD">
        <w:rPr>
          <w:b/>
        </w:rPr>
        <w:t>:</w:t>
      </w:r>
      <w:r w:rsidR="00BD6F7C" w:rsidRPr="00766BA8">
        <w:rPr>
          <w:b/>
        </w:rPr>
        <w:t xml:space="preserve">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000"/>
      </w:tblGrid>
      <w:tr w:rsidR="000208CD" w14:paraId="55A2C3A7" w14:textId="77777777" w:rsidTr="00E5092D">
        <w:trPr>
          <w:trHeight w:val="326"/>
        </w:trPr>
        <w:tc>
          <w:tcPr>
            <w:tcW w:w="9000" w:type="dxa"/>
          </w:tcPr>
          <w:p w14:paraId="179BF8C1" w14:textId="77777777" w:rsidR="000208CD" w:rsidRDefault="000208CD" w:rsidP="00E5092D"/>
        </w:tc>
      </w:tr>
    </w:tbl>
    <w:p w14:paraId="3CADF2ED" w14:textId="77777777" w:rsidR="00BD6F7C" w:rsidRPr="001405C9" w:rsidRDefault="00BD6F7C" w:rsidP="001405C9"/>
    <w:p w14:paraId="263213EC" w14:textId="77777777" w:rsidR="00A0273D" w:rsidRDefault="00A0273D" w:rsidP="001405C9"/>
    <w:p w14:paraId="552F82A2" w14:textId="254BD3CD" w:rsidR="00BD6F7C" w:rsidRPr="00766BA8" w:rsidRDefault="00F14B38" w:rsidP="001405C9">
      <w:pPr>
        <w:rPr>
          <w:b/>
        </w:rPr>
      </w:pPr>
      <w:r w:rsidRPr="00F14B38">
        <w:t>V.</w:t>
      </w:r>
      <w:r>
        <w:rPr>
          <w:b/>
        </w:rPr>
        <w:t xml:space="preserve"> </w:t>
      </w:r>
      <w:r w:rsidR="000208CD">
        <w:rPr>
          <w:b/>
        </w:rPr>
        <w:t>Informed Consent Procedures: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000"/>
      </w:tblGrid>
      <w:tr w:rsidR="000208CD" w14:paraId="58DF8F18" w14:textId="77777777" w:rsidTr="00E5092D">
        <w:trPr>
          <w:trHeight w:val="326"/>
        </w:trPr>
        <w:tc>
          <w:tcPr>
            <w:tcW w:w="9000" w:type="dxa"/>
          </w:tcPr>
          <w:p w14:paraId="4A632718" w14:textId="77777777" w:rsidR="000208CD" w:rsidRDefault="000208CD" w:rsidP="00E5092D"/>
        </w:tc>
      </w:tr>
    </w:tbl>
    <w:p w14:paraId="1AB37418" w14:textId="77777777" w:rsidR="00BD6F7C" w:rsidRPr="001405C9" w:rsidRDefault="00BD6F7C" w:rsidP="001405C9"/>
    <w:p w14:paraId="6A32FE6D" w14:textId="77777777" w:rsidR="00A0273D" w:rsidRDefault="00A0273D" w:rsidP="001405C9"/>
    <w:p w14:paraId="40B98027" w14:textId="69093437" w:rsidR="00BD6F7C" w:rsidRPr="00F43413" w:rsidRDefault="00F14B38" w:rsidP="001405C9">
      <w:pPr>
        <w:rPr>
          <w:b/>
        </w:rPr>
      </w:pPr>
      <w:r>
        <w:t xml:space="preserve">VI. </w:t>
      </w:r>
      <w:r w:rsidR="00BD6F7C" w:rsidRPr="00F43413">
        <w:rPr>
          <w:b/>
        </w:rPr>
        <w:t>Safeguarding Against Risks</w:t>
      </w:r>
      <w:r w:rsidR="000208CD">
        <w:rPr>
          <w:b/>
        </w:rPr>
        <w:t>:</w:t>
      </w:r>
      <w:r w:rsidR="00BD6F7C" w:rsidRPr="00F43413">
        <w:rPr>
          <w:b/>
        </w:rPr>
        <w:t xml:space="preserve">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000"/>
      </w:tblGrid>
      <w:tr w:rsidR="000208CD" w14:paraId="534A5808" w14:textId="77777777" w:rsidTr="00E5092D">
        <w:trPr>
          <w:trHeight w:val="326"/>
        </w:trPr>
        <w:tc>
          <w:tcPr>
            <w:tcW w:w="9000" w:type="dxa"/>
          </w:tcPr>
          <w:p w14:paraId="3A2FB548" w14:textId="77777777" w:rsidR="000208CD" w:rsidRDefault="000208CD" w:rsidP="00E5092D"/>
        </w:tc>
      </w:tr>
    </w:tbl>
    <w:p w14:paraId="277627E5" w14:textId="77777777" w:rsidR="00BD6F7C" w:rsidRDefault="00BD6F7C" w:rsidP="001405C9"/>
    <w:p w14:paraId="4157968E" w14:textId="77777777" w:rsidR="00A0273D" w:rsidRDefault="00A0273D" w:rsidP="001405C9"/>
    <w:p w14:paraId="52133ECA" w14:textId="73D418F7" w:rsidR="00BD6F7C" w:rsidRPr="001405C9" w:rsidRDefault="00F14B38" w:rsidP="001405C9">
      <w:r w:rsidRPr="00F14B38">
        <w:t>VII.</w:t>
      </w:r>
      <w:r>
        <w:rPr>
          <w:b/>
        </w:rPr>
        <w:t xml:space="preserve"> </w:t>
      </w:r>
      <w:r w:rsidR="00BD6F7C" w:rsidRPr="00FF5D62">
        <w:rPr>
          <w:b/>
        </w:rPr>
        <w:t>Benefits and Risks</w:t>
      </w:r>
      <w:r w:rsidR="000208CD">
        <w:t>: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000"/>
      </w:tblGrid>
      <w:tr w:rsidR="000208CD" w14:paraId="214C906F" w14:textId="77777777" w:rsidTr="00E5092D">
        <w:trPr>
          <w:trHeight w:val="326"/>
        </w:trPr>
        <w:tc>
          <w:tcPr>
            <w:tcW w:w="9000" w:type="dxa"/>
          </w:tcPr>
          <w:p w14:paraId="356FE90E" w14:textId="77777777" w:rsidR="000208CD" w:rsidRDefault="000208CD" w:rsidP="00E5092D"/>
        </w:tc>
      </w:tr>
    </w:tbl>
    <w:p w14:paraId="475C9BC8" w14:textId="77777777" w:rsidR="00BD6F7C" w:rsidRPr="001405C9" w:rsidRDefault="00BD6F7C" w:rsidP="001405C9"/>
    <w:p w14:paraId="567C842A" w14:textId="77777777" w:rsidR="00BD6F7C" w:rsidRPr="001405C9" w:rsidRDefault="00BD6F7C" w:rsidP="001405C9"/>
    <w:sectPr w:rsidR="00BD6F7C" w:rsidRPr="001405C9" w:rsidSect="000B03E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081C2" w14:textId="77777777" w:rsidR="00A0273D" w:rsidRDefault="00A0273D" w:rsidP="00A0273D">
      <w:r>
        <w:separator/>
      </w:r>
    </w:p>
  </w:endnote>
  <w:endnote w:type="continuationSeparator" w:id="0">
    <w:p w14:paraId="61E33971" w14:textId="77777777" w:rsidR="00A0273D" w:rsidRDefault="00A0273D" w:rsidP="00A0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onsolas">
    <w:panose1 w:val="020B0609020204030204"/>
    <w:charset w:val="00"/>
    <w:family w:val="auto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A16E0" w14:textId="77777777" w:rsidR="00A0273D" w:rsidRDefault="00A0273D" w:rsidP="00A0273D">
      <w:r>
        <w:separator/>
      </w:r>
    </w:p>
  </w:footnote>
  <w:footnote w:type="continuationSeparator" w:id="0">
    <w:p w14:paraId="3C7A6D5C" w14:textId="77777777" w:rsidR="00A0273D" w:rsidRDefault="00A0273D" w:rsidP="00A02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629C"/>
    <w:multiLevelType w:val="hybridMultilevel"/>
    <w:tmpl w:val="5FF6D8E0"/>
    <w:lvl w:ilvl="0" w:tplc="B68488E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850F4"/>
    <w:multiLevelType w:val="multilevel"/>
    <w:tmpl w:val="D7F8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211DF4"/>
    <w:multiLevelType w:val="multilevel"/>
    <w:tmpl w:val="89CA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FE"/>
    <w:rsid w:val="000208CD"/>
    <w:rsid w:val="000B03EA"/>
    <w:rsid w:val="00133198"/>
    <w:rsid w:val="001405C9"/>
    <w:rsid w:val="001D41DA"/>
    <w:rsid w:val="00234122"/>
    <w:rsid w:val="0025719D"/>
    <w:rsid w:val="002C1C0F"/>
    <w:rsid w:val="002C5A23"/>
    <w:rsid w:val="002F142E"/>
    <w:rsid w:val="002F4CF5"/>
    <w:rsid w:val="00317F74"/>
    <w:rsid w:val="003B0992"/>
    <w:rsid w:val="003B0B17"/>
    <w:rsid w:val="003B28C6"/>
    <w:rsid w:val="00420D87"/>
    <w:rsid w:val="00452FD6"/>
    <w:rsid w:val="004607B4"/>
    <w:rsid w:val="004A5B09"/>
    <w:rsid w:val="004D31CA"/>
    <w:rsid w:val="00560326"/>
    <w:rsid w:val="007031EF"/>
    <w:rsid w:val="007076B1"/>
    <w:rsid w:val="00766BA8"/>
    <w:rsid w:val="007A6EAE"/>
    <w:rsid w:val="00844E28"/>
    <w:rsid w:val="00845301"/>
    <w:rsid w:val="0085501D"/>
    <w:rsid w:val="008836FB"/>
    <w:rsid w:val="008C69FE"/>
    <w:rsid w:val="009408FD"/>
    <w:rsid w:val="009D7C4C"/>
    <w:rsid w:val="00A0273D"/>
    <w:rsid w:val="00A053DE"/>
    <w:rsid w:val="00A12184"/>
    <w:rsid w:val="00AE3DCF"/>
    <w:rsid w:val="00AE6298"/>
    <w:rsid w:val="00B02C0E"/>
    <w:rsid w:val="00B12BCC"/>
    <w:rsid w:val="00B85F5A"/>
    <w:rsid w:val="00BD3728"/>
    <w:rsid w:val="00BD6F7C"/>
    <w:rsid w:val="00BE75B3"/>
    <w:rsid w:val="00C05C3E"/>
    <w:rsid w:val="00C1573B"/>
    <w:rsid w:val="00C33CC2"/>
    <w:rsid w:val="00CB746A"/>
    <w:rsid w:val="00CC2DC7"/>
    <w:rsid w:val="00D14C78"/>
    <w:rsid w:val="00D237EB"/>
    <w:rsid w:val="00F14B38"/>
    <w:rsid w:val="00F26F68"/>
    <w:rsid w:val="00F43413"/>
    <w:rsid w:val="00FE45C1"/>
    <w:rsid w:val="00FF3AA4"/>
    <w:rsid w:val="00FF5D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DFD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2E"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142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2F142E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2F142E"/>
    <w:rPr>
      <w:rFonts w:ascii="Arial" w:hAnsi="Arial" w:cs="Arial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2F142E"/>
    <w:rPr>
      <w:rFonts w:ascii="Times New Roman" w:hAnsi="Times New Roman" w:cs="Times New Roman"/>
      <w:b/>
      <w:bCs/>
      <w:sz w:val="24"/>
    </w:rPr>
  </w:style>
  <w:style w:type="character" w:styleId="Strong">
    <w:name w:val="Strong"/>
    <w:basedOn w:val="DefaultParagraphFont"/>
    <w:uiPriority w:val="99"/>
    <w:qFormat/>
    <w:rsid w:val="002F142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F142E"/>
    <w:rPr>
      <w:rFonts w:cs="Times New Roman"/>
      <w:i/>
      <w:iCs/>
    </w:rPr>
  </w:style>
  <w:style w:type="paragraph" w:styleId="PlainText">
    <w:name w:val="Plain Text"/>
    <w:basedOn w:val="Normal"/>
    <w:link w:val="PlainTextChar"/>
    <w:uiPriority w:val="99"/>
    <w:rsid w:val="000B03E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03EA"/>
    <w:rPr>
      <w:rFonts w:ascii="Consolas" w:hAnsi="Consolas" w:cs="Times New Roman"/>
      <w:sz w:val="21"/>
    </w:rPr>
  </w:style>
  <w:style w:type="paragraph" w:styleId="BalloonText">
    <w:name w:val="Balloon Text"/>
    <w:basedOn w:val="Normal"/>
    <w:link w:val="BalloonTextChar"/>
    <w:uiPriority w:val="99"/>
    <w:semiHidden/>
    <w:rsid w:val="00140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5C9"/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99"/>
    <w:qFormat/>
    <w:rsid w:val="001D41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3B28C6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3B28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97C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28C6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97C"/>
    <w:rPr>
      <w:rFonts w:ascii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CF5"/>
    <w:pPr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uiPriority w:val="59"/>
    <w:rsid w:val="00020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2E"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142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2F142E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2F142E"/>
    <w:rPr>
      <w:rFonts w:ascii="Arial" w:hAnsi="Arial" w:cs="Arial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2F142E"/>
    <w:rPr>
      <w:rFonts w:ascii="Times New Roman" w:hAnsi="Times New Roman" w:cs="Times New Roman"/>
      <w:b/>
      <w:bCs/>
      <w:sz w:val="24"/>
    </w:rPr>
  </w:style>
  <w:style w:type="character" w:styleId="Strong">
    <w:name w:val="Strong"/>
    <w:basedOn w:val="DefaultParagraphFont"/>
    <w:uiPriority w:val="99"/>
    <w:qFormat/>
    <w:rsid w:val="002F142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F142E"/>
    <w:rPr>
      <w:rFonts w:cs="Times New Roman"/>
      <w:i/>
      <w:iCs/>
    </w:rPr>
  </w:style>
  <w:style w:type="paragraph" w:styleId="PlainText">
    <w:name w:val="Plain Text"/>
    <w:basedOn w:val="Normal"/>
    <w:link w:val="PlainTextChar"/>
    <w:uiPriority w:val="99"/>
    <w:rsid w:val="000B03E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03EA"/>
    <w:rPr>
      <w:rFonts w:ascii="Consolas" w:hAnsi="Consolas" w:cs="Times New Roman"/>
      <w:sz w:val="21"/>
    </w:rPr>
  </w:style>
  <w:style w:type="paragraph" w:styleId="BalloonText">
    <w:name w:val="Balloon Text"/>
    <w:basedOn w:val="Normal"/>
    <w:link w:val="BalloonTextChar"/>
    <w:uiPriority w:val="99"/>
    <w:semiHidden/>
    <w:rsid w:val="00140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5C9"/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99"/>
    <w:qFormat/>
    <w:rsid w:val="001D41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3B28C6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3B28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97C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28C6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97C"/>
    <w:rPr>
      <w:rFonts w:ascii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CF5"/>
    <w:pPr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uiPriority w:val="59"/>
    <w:rsid w:val="00020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83377133AF541A7AFED5179BBA3E2" ma:contentTypeVersion="2" ma:contentTypeDescription="Create a new document." ma:contentTypeScope="" ma:versionID="ade52cb32e8b3b6398e62a44140b6097">
  <xsd:schema xmlns:xsd="http://www.w3.org/2001/XMLSchema" xmlns:xs="http://www.w3.org/2001/XMLSchema" xmlns:p="http://schemas.microsoft.com/office/2006/metadata/properties" xmlns:ns1="http://schemas.microsoft.com/sharepoint/v3" xmlns:ns2="73f2596a-0f7d-4b82-a670-52998a3ce51b" targetNamespace="http://schemas.microsoft.com/office/2006/metadata/properties" ma:root="true" ma:fieldsID="d51076400a4d3abc4268afde6eb1acc8" ns1:_="" ns2:_="">
    <xsd:import namespace="http://schemas.microsoft.com/sharepoint/v3"/>
    <xsd:import namespace="73f2596a-0f7d-4b82-a670-52998a3ce51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2596a-0f7d-4b82-a670-52998a3ce51b" elementFormDefault="qualified">
    <xsd:import namespace="http://schemas.microsoft.com/office/2006/documentManagement/types"/>
    <xsd:import namespace="http://schemas.microsoft.com/office/infopath/2007/PartnerControls"/>
    <xsd:element name="Comments" ma:index="10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73f2596a-0f7d-4b82-a670-52998a3ce51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A13E3D-9CF1-44B7-B3CB-986184F6A7F6}"/>
</file>

<file path=customXml/itemProps2.xml><?xml version="1.0" encoding="utf-8"?>
<ds:datastoreItem xmlns:ds="http://schemas.openxmlformats.org/officeDocument/2006/customXml" ds:itemID="{B7BF8D1F-E4FD-491A-8A16-E5964F5F1280}"/>
</file>

<file path=customXml/itemProps3.xml><?xml version="1.0" encoding="utf-8"?>
<ds:datastoreItem xmlns:ds="http://schemas.openxmlformats.org/officeDocument/2006/customXml" ds:itemID="{CCA13D61-2FD2-4EAF-B483-C9E7689DEB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510</Characters>
  <Application>Microsoft Macintosh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RO: Research Outline</dc:title>
  <dc:creator>Dixie</dc:creator>
  <cp:lastModifiedBy>Mary Zampini</cp:lastModifiedBy>
  <cp:revision>7</cp:revision>
  <dcterms:created xsi:type="dcterms:W3CDTF">2015-08-17T21:10:00Z</dcterms:created>
  <dcterms:modified xsi:type="dcterms:W3CDTF">2015-08-21T02:11:00Z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0x010100AD383377133AF541A7AFED5179BBA3E2</vt:lpwstr>
  </property>
</Properties>
</file>